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B2776" w14:textId="5806198A" w:rsidR="00E758A7" w:rsidRDefault="002E0FA9" w:rsidP="00E758A7">
      <w:r>
        <w:t>BTICINO E I CANCELLI SI COMANDANO A VOCE</w:t>
      </w:r>
      <w:r w:rsidR="00E758A7">
        <w:t>.</w:t>
      </w:r>
    </w:p>
    <w:p w14:paraId="28F6F811" w14:textId="07584E54" w:rsidR="0082613A" w:rsidRPr="00DB5386" w:rsidRDefault="0082613A" w:rsidP="00EC3E7F"/>
    <w:p w14:paraId="1996744D" w14:textId="77777777" w:rsidR="009324FB" w:rsidRPr="00DB5386" w:rsidRDefault="009324FB" w:rsidP="00EC3E7F">
      <w:pPr>
        <w:pStyle w:val="Predefinito"/>
        <w:spacing w:line="240" w:lineRule="auto"/>
        <w:rPr>
          <w:rFonts w:hAnsi="Arial" w:cs="Times New Roman"/>
          <w:color w:val="auto"/>
          <w:sz w:val="24"/>
          <w:szCs w:val="24"/>
        </w:rPr>
      </w:pPr>
      <w:r w:rsidRPr="00DB5386">
        <w:rPr>
          <w:rFonts w:hAnsi="Arial" w:cs="Times New Roman"/>
          <w:color w:val="auto"/>
          <w:sz w:val="24"/>
          <w:szCs w:val="24"/>
          <w:lang w:eastAsia="zh-CN"/>
        </w:rPr>
        <w:t>Di Carlo Sist.</w:t>
      </w:r>
    </w:p>
    <w:p w14:paraId="3BF86319" w14:textId="77777777" w:rsidR="009324FB" w:rsidRPr="00DB5386" w:rsidRDefault="009324FB" w:rsidP="00EC3E7F">
      <w:pPr>
        <w:pStyle w:val="Predefinito"/>
        <w:spacing w:line="240" w:lineRule="auto"/>
        <w:rPr>
          <w:rFonts w:hAnsi="Arial" w:cs="Times New Roman"/>
          <w:color w:val="auto"/>
          <w:sz w:val="24"/>
          <w:szCs w:val="24"/>
        </w:rPr>
      </w:pPr>
    </w:p>
    <w:p w14:paraId="42FE879B" w14:textId="77777777" w:rsidR="009324FB" w:rsidRPr="00DB5386" w:rsidRDefault="009324FB" w:rsidP="00EC3E7F">
      <w:pPr>
        <w:pStyle w:val="Corpodeltesto"/>
        <w:spacing w:line="240" w:lineRule="auto"/>
        <w:rPr>
          <w:rFonts w:ascii="Arial" w:hAnsi="Arial" w:cs="Times New Roman"/>
          <w:color w:val="auto"/>
        </w:rPr>
      </w:pPr>
      <w:r w:rsidRPr="00DB5386">
        <w:rPr>
          <w:rFonts w:ascii="Arial" w:hAnsi="Arial" w:cs="Times New Roman"/>
          <w:color w:val="auto"/>
        </w:rPr>
        <w:t xml:space="preserve">Notizie da Hardware Upgrade - Il Sito Italiano sulla Tecnologia, </w:t>
      </w:r>
      <w:hyperlink r:id="rId5" w:history="1">
        <w:r w:rsidRPr="00DB5386">
          <w:rPr>
            <w:rStyle w:val="Collegamentoipertestuale"/>
            <w:rFonts w:ascii="Arial" w:hAnsi="Arial" w:cs="Times New Roman"/>
            <w:color w:val="auto"/>
          </w:rPr>
          <w:t>https://www.hwupgrade.it/</w:t>
        </w:r>
      </w:hyperlink>
    </w:p>
    <w:p w14:paraId="39A510C3" w14:textId="77777777" w:rsidR="009324FB" w:rsidRPr="00DB5386" w:rsidRDefault="009324FB" w:rsidP="00EC3E7F">
      <w:pPr>
        <w:pStyle w:val="Corpodeltesto"/>
        <w:spacing w:line="240" w:lineRule="auto"/>
        <w:rPr>
          <w:rFonts w:ascii="Arial" w:hAnsi="Arial" w:cs="Times New Roman"/>
          <w:color w:val="auto"/>
        </w:rPr>
      </w:pPr>
    </w:p>
    <w:p w14:paraId="61C1A070" w14:textId="604CDC3D" w:rsidR="009324FB" w:rsidRPr="00DB5386" w:rsidRDefault="009324FB" w:rsidP="00EC3E7F"/>
    <w:p w14:paraId="685A8101" w14:textId="77777777" w:rsidR="002E0FA9" w:rsidRDefault="002E0FA9" w:rsidP="002E0FA9">
      <w:r>
        <w:t>BTicino Classe 300EOS con Alexa a bordo: il cancello si comanda con la voce.</w:t>
      </w:r>
    </w:p>
    <w:p w14:paraId="5F7DE886" w14:textId="77777777" w:rsidR="00D15704" w:rsidRDefault="00D15704" w:rsidP="002E0FA9"/>
    <w:p w14:paraId="7313EAE9" w14:textId="1135FED5" w:rsidR="002E0FA9" w:rsidRDefault="002E0FA9" w:rsidP="002E0FA9">
      <w:r>
        <w:t>23 maggio 2021</w:t>
      </w:r>
    </w:p>
    <w:p w14:paraId="63823077" w14:textId="77777777" w:rsidR="00D15704" w:rsidRDefault="00D15704" w:rsidP="002E0FA9"/>
    <w:p w14:paraId="5E27EDE5" w14:textId="7C4E50E4" w:rsidR="002E0FA9" w:rsidRDefault="002E0FA9" w:rsidP="002E0FA9">
      <w:r>
        <w:t>BTicino Classe 300EOS with Netatmo è il primo videocitofono con Amazon Alexa integrata e completamente gestibile, oltre che con la App, anche tramite comandi vocali.</w:t>
      </w:r>
    </w:p>
    <w:p w14:paraId="3CDE50C5" w14:textId="77777777" w:rsidR="002E0FA9" w:rsidRDefault="002E0FA9" w:rsidP="002E0FA9"/>
    <w:p w14:paraId="37CD6298" w14:textId="77777777" w:rsidR="002E0FA9" w:rsidRDefault="002E0FA9" w:rsidP="002E0FA9">
      <w:r>
        <w:t>Il gruppo francese Legrand, da anni proprietario di BTicino, aveva dapprima investito nella startup Netatmo, decidendo poi per l'acquisizione totale. Progressivamente l'esperienza nella smart home di Netatmo ha cominciato a permeare diversi prodotti della domotica del produttore e oggi è il turno di BTicino Classe 300EOS with Netatmo, un videocitofono connesso, che porta in dote le funzioni integrate di Amazon Alexa.</w:t>
      </w:r>
    </w:p>
    <w:p w14:paraId="5D4C3091" w14:textId="77777777" w:rsidR="002E0FA9" w:rsidRDefault="002E0FA9" w:rsidP="002E0FA9"/>
    <w:p w14:paraId="4EF0123A" w14:textId="77777777" w:rsidR="002E0FA9" w:rsidRDefault="002E0FA9" w:rsidP="002E0FA9">
      <w:r>
        <w:t>BTicino Classe 300EOS with Netatmo è infatti il primo videocitofono con Amazon Alexa integrata e completamente gestibile, oltre che con la App, anche tramite comandi vocali. Il nuovo videocitofono BTicino permette di gestire tutte le funzioni tradizionali di videocitofonia (ad esempio l’apertura di un cancello o della porta) attraverso i comandi vocali, ma anche di operare come hub per la smart home e di mettere il controllo vocale al centro della gestione di luci, prese e tapparelle.</w:t>
      </w:r>
    </w:p>
    <w:p w14:paraId="12DF3B51" w14:textId="77777777" w:rsidR="00D15704" w:rsidRDefault="00D15704" w:rsidP="002E0FA9"/>
    <w:p w14:paraId="6AF815F5" w14:textId="148A25F7" w:rsidR="002E0FA9" w:rsidRDefault="002E0FA9" w:rsidP="002E0FA9">
      <w:r>
        <w:t>Naturalmente BTicino Classe 300EOS può essere integrato con i dispositivi dell’offerta sicurezza Netatmo, come le telecamere Wi-Fi.</w:t>
      </w:r>
    </w:p>
    <w:p w14:paraId="4A6F3E81" w14:textId="77777777" w:rsidR="002E0FA9" w:rsidRDefault="002E0FA9" w:rsidP="002E0FA9">
      <w:bookmarkStart w:id="0" w:name="_GoBack"/>
      <w:bookmarkEnd w:id="0"/>
    </w:p>
    <w:p w14:paraId="28BDC749" w14:textId="77777777" w:rsidR="002E0FA9" w:rsidRDefault="002E0FA9" w:rsidP="002E0FA9">
      <w:r>
        <w:t>[continua]</w:t>
      </w:r>
    </w:p>
    <w:p w14:paraId="13930EFE" w14:textId="77777777" w:rsidR="002E0FA9" w:rsidRDefault="002E0FA9" w:rsidP="002E0FA9"/>
    <w:p w14:paraId="0BB2E717" w14:textId="77777777" w:rsidR="002E0FA9" w:rsidRDefault="002E0FA9" w:rsidP="002E0FA9">
      <w:r>
        <w:t>https://smarthome.hwupgrade.it/news/casa/bticino-classe-300eos-con-alexa-a-bordo-il-cancello-si-comanda-con-la-voce_97961.html</w:t>
      </w:r>
    </w:p>
    <w:sectPr w:rsidR="002E0F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A11"/>
    <w:rsid w:val="000A4294"/>
    <w:rsid w:val="000C32B4"/>
    <w:rsid w:val="001A3640"/>
    <w:rsid w:val="002376D8"/>
    <w:rsid w:val="002E0FA9"/>
    <w:rsid w:val="002F0A90"/>
    <w:rsid w:val="00354D70"/>
    <w:rsid w:val="00362BA5"/>
    <w:rsid w:val="00385E37"/>
    <w:rsid w:val="00386B5D"/>
    <w:rsid w:val="004535B5"/>
    <w:rsid w:val="00457A0D"/>
    <w:rsid w:val="004E0FB4"/>
    <w:rsid w:val="005031B2"/>
    <w:rsid w:val="005F2A11"/>
    <w:rsid w:val="007969A9"/>
    <w:rsid w:val="007E1D99"/>
    <w:rsid w:val="007E5DF0"/>
    <w:rsid w:val="0082613A"/>
    <w:rsid w:val="008A0FDE"/>
    <w:rsid w:val="008F65C8"/>
    <w:rsid w:val="009324FB"/>
    <w:rsid w:val="00973DD7"/>
    <w:rsid w:val="009969E7"/>
    <w:rsid w:val="00B6558C"/>
    <w:rsid w:val="00CF6BF1"/>
    <w:rsid w:val="00D15704"/>
    <w:rsid w:val="00D41639"/>
    <w:rsid w:val="00D55982"/>
    <w:rsid w:val="00DB5386"/>
    <w:rsid w:val="00E05ED2"/>
    <w:rsid w:val="00E33770"/>
    <w:rsid w:val="00E73DC6"/>
    <w:rsid w:val="00E758A7"/>
    <w:rsid w:val="00EC3E7F"/>
    <w:rsid w:val="00ED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66CA0"/>
  <w15:chartTrackingRefBased/>
  <w15:docId w15:val="{37591EBA-85C3-49C2-BECE-D7005E37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2"/>
        <w:lang w:val="it-IT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758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324FB"/>
    <w:rPr>
      <w:color w:val="0563C1" w:themeColor="hyperlink"/>
      <w:u w:val="single"/>
    </w:rPr>
  </w:style>
  <w:style w:type="paragraph" w:customStyle="1" w:styleId="Predefinito">
    <w:name w:val="Predefinito"/>
    <w:rsid w:val="009324FB"/>
    <w:pPr>
      <w:widowControl w:val="0"/>
      <w:autoSpaceDN w:val="0"/>
      <w:adjustRightInd w:val="0"/>
      <w:spacing w:after="200" w:line="276" w:lineRule="auto"/>
    </w:pPr>
    <w:rPr>
      <w:rFonts w:eastAsia="Times New Roman" w:hAnsi="Liberation Serif" w:cs="Arial"/>
      <w:color w:val="000000"/>
      <w:kern w:val="2"/>
      <w:sz w:val="20"/>
      <w:szCs w:val="20"/>
      <w:lang w:eastAsia="it-IT" w:bidi="hi-IN"/>
    </w:rPr>
  </w:style>
  <w:style w:type="paragraph" w:customStyle="1" w:styleId="Corpodeltesto">
    <w:name w:val="Corpo del testo"/>
    <w:basedOn w:val="Predefinito"/>
    <w:uiPriority w:val="99"/>
    <w:rsid w:val="009324FB"/>
    <w:pPr>
      <w:autoSpaceDE w:val="0"/>
      <w:spacing w:after="140" w:line="288" w:lineRule="auto"/>
    </w:pPr>
    <w:rPr>
      <w:rFonts w:ascii="Liberation Serif" w:cs="Liberation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hwupgrade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9CFC-28E8-4B98-871B-64E7F5D3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</dc:creator>
  <cp:keywords/>
  <dc:description/>
  <cp:lastModifiedBy>Utente</cp:lastModifiedBy>
  <cp:revision>4</cp:revision>
  <dcterms:created xsi:type="dcterms:W3CDTF">2021-06-13T15:20:00Z</dcterms:created>
  <dcterms:modified xsi:type="dcterms:W3CDTF">2021-08-20T12:03:00Z</dcterms:modified>
</cp:coreProperties>
</file>