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D86F59" w14:textId="691C8C79" w:rsidR="002B364A" w:rsidRDefault="002B364A" w:rsidP="00FB296F">
      <w:pPr>
        <w:jc w:val="both"/>
        <w:rPr>
          <w:b/>
        </w:rPr>
      </w:pPr>
      <w:bookmarkStart w:id="0" w:name="_GoBack"/>
      <w:r>
        <w:rPr>
          <w:b/>
        </w:rPr>
        <w:t>Protocollo 133 del 05/01/2021</w:t>
      </w:r>
    </w:p>
    <w:p w14:paraId="55AFA8AD" w14:textId="77777777" w:rsidR="002B364A" w:rsidRDefault="002B364A" w:rsidP="00FB296F">
      <w:pPr>
        <w:jc w:val="both"/>
        <w:rPr>
          <w:b/>
        </w:rPr>
      </w:pPr>
    </w:p>
    <w:p w14:paraId="7B31ED20" w14:textId="735401DD" w:rsidR="00FB296F" w:rsidRDefault="00FB296F" w:rsidP="00FB296F">
      <w:pPr>
        <w:jc w:val="both"/>
        <w:rPr>
          <w:b/>
        </w:rPr>
      </w:pPr>
      <w:r>
        <w:rPr>
          <w:b/>
        </w:rPr>
        <w:t xml:space="preserve">COMUNICATO N. </w:t>
      </w:r>
      <w:r w:rsidR="002B364A">
        <w:rPr>
          <w:b/>
        </w:rPr>
        <w:t>1</w:t>
      </w:r>
    </w:p>
    <w:p w14:paraId="4562E6A0" w14:textId="77777777" w:rsidR="00FB296F" w:rsidRDefault="00FB296F" w:rsidP="00FB296F">
      <w:pPr>
        <w:rPr>
          <w:i/>
          <w:sz w:val="16"/>
          <w:szCs w:val="16"/>
        </w:rPr>
      </w:pPr>
      <w:r>
        <w:rPr>
          <w:bCs/>
          <w:i/>
          <w:sz w:val="16"/>
          <w:szCs w:val="16"/>
        </w:rPr>
        <w:t xml:space="preserve">Questo comunicato è presente in forma digitale sul Sito Internet: </w:t>
      </w:r>
      <w:hyperlink r:id="rId8" w:history="1">
        <w:r w:rsidR="00F7291B" w:rsidRPr="002D6E2C">
          <w:rPr>
            <w:rStyle w:val="Collegamentoipertestuale"/>
            <w:bCs/>
            <w:i/>
            <w:sz w:val="16"/>
            <w:szCs w:val="16"/>
          </w:rPr>
          <w:t>http://www.uici.it/documentazione/circolari/main_circ.asp</w:t>
        </w:r>
      </w:hyperlink>
    </w:p>
    <w:p w14:paraId="7E3667A8" w14:textId="77777777" w:rsidR="00FB296F" w:rsidRDefault="00FB296F" w:rsidP="00FB296F">
      <w:pPr>
        <w:ind w:left="1560" w:hanging="1560"/>
        <w:rPr>
          <w:b/>
          <w:sz w:val="28"/>
        </w:rPr>
      </w:pPr>
    </w:p>
    <w:p w14:paraId="08338894" w14:textId="77777777" w:rsidR="00FB296F" w:rsidRDefault="00FB296F" w:rsidP="00FB296F">
      <w:pPr>
        <w:ind w:left="1560" w:hanging="1560"/>
        <w:rPr>
          <w:b/>
          <w:sz w:val="28"/>
        </w:rPr>
      </w:pPr>
    </w:p>
    <w:p w14:paraId="3C0B42A6" w14:textId="77777777" w:rsidR="00FB296F" w:rsidRDefault="00FB296F" w:rsidP="00FB296F">
      <w:pPr>
        <w:ind w:left="1560" w:hanging="1560"/>
        <w:rPr>
          <w:b/>
          <w:sz w:val="28"/>
        </w:rPr>
      </w:pPr>
    </w:p>
    <w:p w14:paraId="1708AC94" w14:textId="77777777" w:rsidR="00FB296F" w:rsidRDefault="00FB296F" w:rsidP="00FB296F">
      <w:pPr>
        <w:ind w:left="1560" w:hanging="1560"/>
        <w:rPr>
          <w:b/>
          <w:sz w:val="28"/>
        </w:rPr>
      </w:pPr>
    </w:p>
    <w:p w14:paraId="42D16E2D" w14:textId="77777777" w:rsidR="00FB296F" w:rsidRDefault="00FB296F" w:rsidP="00FB296F">
      <w:pPr>
        <w:pStyle w:val="Default"/>
        <w:jc w:val="both"/>
        <w:rPr>
          <w:b/>
          <w:sz w:val="28"/>
          <w:szCs w:val="28"/>
        </w:rPr>
      </w:pPr>
    </w:p>
    <w:p w14:paraId="777C87F7" w14:textId="77777777" w:rsidR="00FB296F" w:rsidRDefault="00FB296F" w:rsidP="00FB296F">
      <w:pPr>
        <w:pStyle w:val="Default"/>
        <w:jc w:val="both"/>
        <w:rPr>
          <w:b/>
          <w:sz w:val="28"/>
          <w:szCs w:val="28"/>
        </w:rPr>
      </w:pPr>
    </w:p>
    <w:p w14:paraId="7F7903D7" w14:textId="77777777" w:rsidR="00152638" w:rsidRDefault="00152638" w:rsidP="00F75CF7">
      <w:pPr>
        <w:ind w:left="-284" w:right="-284" w:firstLine="568"/>
        <w:rPr>
          <w:rFonts w:eastAsia="Calibri"/>
          <w:sz w:val="28"/>
          <w:szCs w:val="28"/>
        </w:rPr>
      </w:pPr>
    </w:p>
    <w:p w14:paraId="60954BB6" w14:textId="77777777" w:rsidR="00152638" w:rsidRDefault="00152638" w:rsidP="00F75CF7">
      <w:pPr>
        <w:ind w:left="-284" w:right="-284" w:firstLine="568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</w:p>
    <w:p w14:paraId="5A8661A7" w14:textId="77777777" w:rsidR="00152638" w:rsidRDefault="00152638" w:rsidP="00F75CF7">
      <w:pPr>
        <w:ind w:left="-284" w:right="-284" w:firstLine="568"/>
        <w:rPr>
          <w:rFonts w:eastAsia="Calibri"/>
          <w:sz w:val="28"/>
          <w:szCs w:val="28"/>
        </w:rPr>
      </w:pPr>
    </w:p>
    <w:p w14:paraId="705D2A04" w14:textId="73BFDC95" w:rsidR="00152638" w:rsidRDefault="00152638" w:rsidP="00FB296F">
      <w:pPr>
        <w:ind w:right="-284"/>
        <w:rPr>
          <w:rFonts w:eastAsia="Calibri"/>
          <w:sz w:val="28"/>
          <w:szCs w:val="28"/>
        </w:rPr>
      </w:pPr>
      <w:r w:rsidRPr="00CB5CE3">
        <w:rPr>
          <w:rFonts w:eastAsia="Calibri"/>
          <w:b/>
          <w:sz w:val="28"/>
          <w:szCs w:val="28"/>
        </w:rPr>
        <w:t>Oggetto:</w:t>
      </w:r>
      <w:r>
        <w:rPr>
          <w:rFonts w:eastAsia="Calibri"/>
          <w:sz w:val="28"/>
          <w:szCs w:val="28"/>
        </w:rPr>
        <w:t xml:space="preserve"> </w:t>
      </w:r>
      <w:r w:rsidRPr="00AC366E">
        <w:rPr>
          <w:rFonts w:eastAsia="Calibri"/>
          <w:i/>
          <w:sz w:val="28"/>
          <w:szCs w:val="28"/>
        </w:rPr>
        <w:t>Adeguamento rimborso indennità chilometrica per u</w:t>
      </w:r>
      <w:r w:rsidR="00185F50">
        <w:rPr>
          <w:rFonts w:eastAsia="Calibri"/>
          <w:i/>
          <w:sz w:val="28"/>
          <w:szCs w:val="28"/>
        </w:rPr>
        <w:t>s</w:t>
      </w:r>
      <w:r w:rsidRPr="00AC366E">
        <w:rPr>
          <w:rFonts w:eastAsia="Calibri"/>
          <w:i/>
          <w:sz w:val="28"/>
          <w:szCs w:val="28"/>
        </w:rPr>
        <w:t>o del mezzo proprio</w:t>
      </w:r>
      <w:r>
        <w:rPr>
          <w:rFonts w:eastAsia="Calibri"/>
          <w:sz w:val="28"/>
          <w:szCs w:val="28"/>
        </w:rPr>
        <w:t>.</w:t>
      </w:r>
    </w:p>
    <w:p w14:paraId="4121E04D" w14:textId="77777777" w:rsidR="00152638" w:rsidRDefault="00152638" w:rsidP="00F75CF7">
      <w:pPr>
        <w:ind w:left="-284" w:right="-284" w:firstLine="568"/>
        <w:rPr>
          <w:rFonts w:eastAsia="Calibri"/>
          <w:sz w:val="28"/>
          <w:szCs w:val="28"/>
        </w:rPr>
      </w:pPr>
    </w:p>
    <w:p w14:paraId="4BA6C5C2" w14:textId="77777777" w:rsidR="00152638" w:rsidRDefault="00152638" w:rsidP="00F75CF7">
      <w:pPr>
        <w:ind w:left="-284" w:right="-284" w:firstLine="568"/>
        <w:rPr>
          <w:rFonts w:eastAsia="Calibri"/>
          <w:sz w:val="28"/>
          <w:szCs w:val="28"/>
        </w:rPr>
      </w:pPr>
    </w:p>
    <w:p w14:paraId="57FD90DF" w14:textId="77777777" w:rsidR="00FB296F" w:rsidRDefault="00152638" w:rsidP="00B84DEF">
      <w:pPr>
        <w:ind w:right="-28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</w:p>
    <w:p w14:paraId="0A98BB1C" w14:textId="6FF8BC4F" w:rsidR="00152638" w:rsidRDefault="00DD7AD5" w:rsidP="00AC366E">
      <w:pPr>
        <w:ind w:right="-284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D</w:t>
      </w:r>
      <w:r w:rsidR="00152638">
        <w:rPr>
          <w:rFonts w:eastAsia="Calibri"/>
          <w:sz w:val="28"/>
          <w:szCs w:val="28"/>
        </w:rPr>
        <w:t>al 1</w:t>
      </w:r>
      <w:r w:rsidR="004E44C7">
        <w:rPr>
          <w:rFonts w:eastAsia="Calibri"/>
          <w:sz w:val="28"/>
          <w:szCs w:val="28"/>
        </w:rPr>
        <w:t>°</w:t>
      </w:r>
      <w:r w:rsidR="00152638">
        <w:rPr>
          <w:rFonts w:eastAsia="Calibri"/>
          <w:sz w:val="28"/>
          <w:szCs w:val="28"/>
        </w:rPr>
        <w:t xml:space="preserve"> gennaio 202</w:t>
      </w:r>
      <w:r w:rsidR="00AC366E">
        <w:rPr>
          <w:rFonts w:eastAsia="Calibri"/>
          <w:sz w:val="28"/>
          <w:szCs w:val="28"/>
        </w:rPr>
        <w:t>2</w:t>
      </w:r>
      <w:r w:rsidR="00185F50">
        <w:rPr>
          <w:rFonts w:eastAsia="Calibri"/>
          <w:sz w:val="28"/>
          <w:szCs w:val="28"/>
        </w:rPr>
        <w:t>,</w:t>
      </w:r>
      <w:r w:rsidR="00152638">
        <w:rPr>
          <w:rFonts w:eastAsia="Calibri"/>
          <w:sz w:val="28"/>
          <w:szCs w:val="28"/>
        </w:rPr>
        <w:t xml:space="preserve"> il rimborso chilometrico per l’u</w:t>
      </w:r>
      <w:r w:rsidR="00185F50">
        <w:rPr>
          <w:rFonts w:eastAsia="Calibri"/>
          <w:sz w:val="28"/>
          <w:szCs w:val="28"/>
        </w:rPr>
        <w:t>so</w:t>
      </w:r>
      <w:r w:rsidR="00152638">
        <w:rPr>
          <w:rFonts w:eastAsia="Calibri"/>
          <w:sz w:val="28"/>
          <w:szCs w:val="28"/>
        </w:rPr>
        <w:t xml:space="preserve"> del mezzo proprio in missioni debitamente autorizzate, viene adeguato da Euro 0,</w:t>
      </w:r>
      <w:r w:rsidR="00AC366E">
        <w:rPr>
          <w:rFonts w:eastAsia="Calibri"/>
          <w:sz w:val="28"/>
          <w:szCs w:val="28"/>
        </w:rPr>
        <w:t>28</w:t>
      </w:r>
      <w:r w:rsidR="00152638">
        <w:rPr>
          <w:rFonts w:eastAsia="Calibri"/>
          <w:sz w:val="28"/>
          <w:szCs w:val="28"/>
        </w:rPr>
        <w:t xml:space="preserve"> a Euro 0,</w:t>
      </w:r>
      <w:r w:rsidR="00AC366E">
        <w:rPr>
          <w:rFonts w:eastAsia="Calibri"/>
          <w:sz w:val="28"/>
          <w:szCs w:val="28"/>
        </w:rPr>
        <w:t>35</w:t>
      </w:r>
      <w:r w:rsidR="00152638">
        <w:rPr>
          <w:rFonts w:eastAsia="Calibri"/>
          <w:sz w:val="28"/>
          <w:szCs w:val="28"/>
        </w:rPr>
        <w:t xml:space="preserve"> per chilometro percorso</w:t>
      </w:r>
      <w:r w:rsidR="004E44C7">
        <w:rPr>
          <w:rFonts w:eastAsia="Calibri"/>
          <w:sz w:val="28"/>
          <w:szCs w:val="28"/>
        </w:rPr>
        <w:t>,</w:t>
      </w:r>
      <w:r w:rsidR="007A4048">
        <w:rPr>
          <w:rFonts w:eastAsia="Calibri"/>
          <w:sz w:val="28"/>
          <w:szCs w:val="28"/>
        </w:rPr>
        <w:t xml:space="preserve"> </w:t>
      </w:r>
      <w:r w:rsidR="00FB296F">
        <w:rPr>
          <w:rFonts w:eastAsia="Calibri"/>
          <w:sz w:val="28"/>
          <w:szCs w:val="28"/>
        </w:rPr>
        <w:t>considera</w:t>
      </w:r>
      <w:r w:rsidR="00185F50">
        <w:rPr>
          <w:rFonts w:eastAsia="Calibri"/>
          <w:sz w:val="28"/>
          <w:szCs w:val="28"/>
        </w:rPr>
        <w:t>to</w:t>
      </w:r>
      <w:r w:rsidR="00FB296F">
        <w:rPr>
          <w:rFonts w:eastAsia="Calibri"/>
          <w:sz w:val="28"/>
          <w:szCs w:val="28"/>
        </w:rPr>
        <w:t xml:space="preserve"> </w:t>
      </w:r>
      <w:r w:rsidR="00FB296F" w:rsidRPr="000F2546">
        <w:rPr>
          <w:sz w:val="28"/>
          <w:szCs w:val="28"/>
        </w:rPr>
        <w:t>che il prezzo medio del carburante si è attestato a 1,</w:t>
      </w:r>
      <w:r w:rsidR="00AC366E">
        <w:rPr>
          <w:sz w:val="28"/>
          <w:szCs w:val="28"/>
        </w:rPr>
        <w:t>73</w:t>
      </w:r>
      <w:r w:rsidR="00FB296F" w:rsidRPr="000F2546">
        <w:rPr>
          <w:sz w:val="28"/>
          <w:szCs w:val="28"/>
        </w:rPr>
        <w:t xml:space="preserve"> </w:t>
      </w:r>
      <w:r w:rsidR="00185F50">
        <w:rPr>
          <w:sz w:val="28"/>
          <w:szCs w:val="28"/>
        </w:rPr>
        <w:t xml:space="preserve">Euro </w:t>
      </w:r>
      <w:r w:rsidR="00FB296F" w:rsidRPr="000F2546">
        <w:rPr>
          <w:sz w:val="28"/>
          <w:szCs w:val="28"/>
        </w:rPr>
        <w:t xml:space="preserve">al litro, secondo le tabelle </w:t>
      </w:r>
      <w:r w:rsidR="00FB296F">
        <w:rPr>
          <w:sz w:val="28"/>
          <w:szCs w:val="28"/>
        </w:rPr>
        <w:t xml:space="preserve">pubblicate sul sito </w:t>
      </w:r>
      <w:r w:rsidR="00FB296F" w:rsidRPr="000F2546">
        <w:rPr>
          <w:sz w:val="28"/>
          <w:szCs w:val="28"/>
        </w:rPr>
        <w:t>del Ministero dell</w:t>
      </w:r>
      <w:r w:rsidR="00AC366E">
        <w:rPr>
          <w:sz w:val="28"/>
          <w:szCs w:val="28"/>
        </w:rPr>
        <w:t>a Trans</w:t>
      </w:r>
      <w:r w:rsidR="00185F50">
        <w:rPr>
          <w:sz w:val="28"/>
          <w:szCs w:val="28"/>
        </w:rPr>
        <w:t>i</w:t>
      </w:r>
      <w:r w:rsidR="00AC366E">
        <w:rPr>
          <w:sz w:val="28"/>
          <w:szCs w:val="28"/>
        </w:rPr>
        <w:t xml:space="preserve">zione Ecologica </w:t>
      </w:r>
      <w:r w:rsidR="00185F50">
        <w:rPr>
          <w:sz w:val="28"/>
          <w:szCs w:val="28"/>
        </w:rPr>
        <w:t xml:space="preserve">il </w:t>
      </w:r>
      <w:r w:rsidR="00F7291B">
        <w:rPr>
          <w:sz w:val="28"/>
          <w:szCs w:val="28"/>
        </w:rPr>
        <w:t>4</w:t>
      </w:r>
      <w:r w:rsidR="00AC366E">
        <w:rPr>
          <w:sz w:val="28"/>
          <w:szCs w:val="28"/>
        </w:rPr>
        <w:t xml:space="preserve"> gennaio 2022.</w:t>
      </w:r>
      <w:r w:rsidR="00FB296F">
        <w:rPr>
          <w:sz w:val="28"/>
          <w:szCs w:val="28"/>
        </w:rPr>
        <w:t xml:space="preserve"> </w:t>
      </w:r>
    </w:p>
    <w:p w14:paraId="0960AB94" w14:textId="77777777" w:rsidR="00152638" w:rsidRDefault="00152638" w:rsidP="00F75CF7">
      <w:pPr>
        <w:ind w:left="-284" w:right="-284" w:firstLine="568"/>
        <w:rPr>
          <w:rFonts w:eastAsia="Calibri"/>
          <w:sz w:val="28"/>
          <w:szCs w:val="28"/>
        </w:rPr>
      </w:pPr>
    </w:p>
    <w:p w14:paraId="5CA2FD78" w14:textId="77777777" w:rsidR="00152638" w:rsidRDefault="00152638" w:rsidP="00F75CF7">
      <w:pPr>
        <w:ind w:left="-284" w:right="-284" w:firstLine="568"/>
        <w:rPr>
          <w:rFonts w:eastAsia="Calibri"/>
          <w:sz w:val="28"/>
          <w:szCs w:val="28"/>
        </w:rPr>
      </w:pPr>
    </w:p>
    <w:p w14:paraId="73E2C0FA" w14:textId="51C64711" w:rsidR="00152638" w:rsidRDefault="00AC366E" w:rsidP="00F75CF7">
      <w:pPr>
        <w:ind w:left="-284" w:right="-284" w:firstLine="568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 w:rsidR="00152638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    </w:t>
      </w:r>
      <w:r w:rsidR="00152638" w:rsidRPr="00152638">
        <w:rPr>
          <w:rFonts w:eastAsia="Calibri"/>
          <w:b/>
          <w:sz w:val="28"/>
          <w:szCs w:val="28"/>
        </w:rPr>
        <w:t>Mario Barbuto</w:t>
      </w:r>
      <w:r w:rsidR="00DD7AD5"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>-</w:t>
      </w:r>
      <w:r w:rsidR="00DD7AD5">
        <w:rPr>
          <w:rFonts w:eastAsia="Calibri"/>
          <w:b/>
          <w:sz w:val="28"/>
          <w:szCs w:val="28"/>
        </w:rPr>
        <w:t xml:space="preserve"> </w:t>
      </w:r>
      <w:r w:rsidR="00152638">
        <w:rPr>
          <w:rFonts w:eastAsia="Calibri"/>
          <w:sz w:val="28"/>
          <w:szCs w:val="28"/>
        </w:rPr>
        <w:t>Presidente Nazionale</w:t>
      </w:r>
    </w:p>
    <w:p w14:paraId="5D123599" w14:textId="77777777" w:rsidR="00152638" w:rsidRDefault="00152638" w:rsidP="00F75CF7">
      <w:pPr>
        <w:ind w:left="-284" w:right="-284" w:firstLine="568"/>
        <w:rPr>
          <w:rFonts w:eastAsia="Calibri"/>
          <w:sz w:val="28"/>
          <w:szCs w:val="28"/>
        </w:rPr>
      </w:pPr>
    </w:p>
    <w:p w14:paraId="1E9F1550" w14:textId="77777777" w:rsidR="007A4048" w:rsidRDefault="007A4048" w:rsidP="00F75CF7">
      <w:pPr>
        <w:ind w:left="-284" w:right="-284" w:firstLine="568"/>
        <w:rPr>
          <w:rFonts w:eastAsia="Calibri"/>
          <w:sz w:val="28"/>
          <w:szCs w:val="28"/>
        </w:rPr>
      </w:pPr>
    </w:p>
    <w:p w14:paraId="580152A9" w14:textId="3EA12879" w:rsidR="00314A41" w:rsidRDefault="00314A41" w:rsidP="00F75CF7">
      <w:pPr>
        <w:ind w:left="-284" w:right="-284" w:firstLine="568"/>
        <w:rPr>
          <w:rFonts w:eastAsia="Calibri"/>
          <w:sz w:val="28"/>
          <w:szCs w:val="28"/>
        </w:rPr>
      </w:pPr>
    </w:p>
    <w:p w14:paraId="479A86DE" w14:textId="0E34D57B" w:rsidR="00DD7AD5" w:rsidRDefault="00DD7AD5" w:rsidP="00F75CF7">
      <w:pPr>
        <w:ind w:left="-284" w:right="-284" w:firstLine="568"/>
        <w:rPr>
          <w:rFonts w:eastAsia="Calibri"/>
          <w:sz w:val="28"/>
          <w:szCs w:val="28"/>
        </w:rPr>
      </w:pPr>
    </w:p>
    <w:p w14:paraId="1BEE9991" w14:textId="2B8606E6" w:rsidR="00DD7AD5" w:rsidRDefault="00DD7AD5" w:rsidP="00F75CF7">
      <w:pPr>
        <w:ind w:left="-284" w:right="-284" w:firstLine="568"/>
        <w:rPr>
          <w:rFonts w:eastAsia="Calibri"/>
          <w:sz w:val="28"/>
          <w:szCs w:val="28"/>
        </w:rPr>
      </w:pPr>
    </w:p>
    <w:p w14:paraId="4FC37A5F" w14:textId="77777777" w:rsidR="00DD7AD5" w:rsidRDefault="00DD7AD5" w:rsidP="00F75CF7">
      <w:pPr>
        <w:ind w:left="-284" w:right="-284" w:firstLine="568"/>
        <w:rPr>
          <w:rFonts w:eastAsia="Calibri"/>
          <w:sz w:val="28"/>
          <w:szCs w:val="28"/>
        </w:rPr>
      </w:pPr>
    </w:p>
    <w:p w14:paraId="45CD0ADD" w14:textId="77777777" w:rsidR="00314A41" w:rsidRDefault="00314A41" w:rsidP="00F75CF7">
      <w:pPr>
        <w:ind w:left="-284" w:right="-284" w:firstLine="568"/>
        <w:rPr>
          <w:rFonts w:eastAsia="Calibri"/>
          <w:sz w:val="28"/>
          <w:szCs w:val="28"/>
        </w:rPr>
      </w:pPr>
    </w:p>
    <w:p w14:paraId="6626A895" w14:textId="77777777" w:rsidR="007A4048" w:rsidRDefault="007A4048" w:rsidP="007A4048">
      <w:pPr>
        <w:rPr>
          <w:sz w:val="20"/>
          <w:szCs w:val="20"/>
        </w:rPr>
      </w:pPr>
      <w:r>
        <w:rPr>
          <w:sz w:val="20"/>
          <w:szCs w:val="20"/>
        </w:rPr>
        <w:t>AMM (EDD/</w:t>
      </w:r>
      <w:proofErr w:type="spellStart"/>
      <w:r>
        <w:rPr>
          <w:sz w:val="20"/>
          <w:szCs w:val="20"/>
        </w:rPr>
        <w:t>edd</w:t>
      </w:r>
      <w:proofErr w:type="spellEnd"/>
      <w:r>
        <w:rPr>
          <w:sz w:val="20"/>
          <w:szCs w:val="20"/>
        </w:rPr>
        <w:t>)</w:t>
      </w:r>
    </w:p>
    <w:p w14:paraId="741E5656" w14:textId="77777777" w:rsidR="007A4048" w:rsidRPr="003E262C" w:rsidRDefault="007A4048" w:rsidP="007A4048">
      <w:pPr>
        <w:ind w:right="-284"/>
        <w:rPr>
          <w:rFonts w:eastAsia="Calibri"/>
        </w:rPr>
      </w:pPr>
      <w:r>
        <w:rPr>
          <w:sz w:val="10"/>
          <w:szCs w:val="10"/>
        </w:rPr>
        <w:fldChar w:fldCharType="begin"/>
      </w:r>
      <w:r>
        <w:rPr>
          <w:sz w:val="10"/>
          <w:szCs w:val="10"/>
        </w:rPr>
        <w:instrText xml:space="preserve"> FILENAME  \p  \* MERGEFORMAT </w:instrText>
      </w:r>
      <w:r>
        <w:rPr>
          <w:sz w:val="10"/>
          <w:szCs w:val="10"/>
        </w:rPr>
        <w:fldChar w:fldCharType="separate"/>
      </w:r>
      <w:r w:rsidR="00EB5DA0">
        <w:rPr>
          <w:noProof/>
          <w:sz w:val="10"/>
          <w:szCs w:val="10"/>
        </w:rPr>
        <w:t>S:\Amministrazione\Comune\ARCHIVI  CONTABILITA'\_ARCHIVI DI GESTIONE\Comunicati-Circolari\COMUNICATI\Adeguamento indennità chilometrica anno 2022.doc</w:t>
      </w:r>
      <w:r>
        <w:rPr>
          <w:sz w:val="10"/>
          <w:szCs w:val="10"/>
        </w:rPr>
        <w:fldChar w:fldCharType="end"/>
      </w:r>
      <w:r>
        <w:rPr>
          <w:rFonts w:eastAsia="Calibri"/>
          <w:sz w:val="10"/>
          <w:szCs w:val="10"/>
          <w:lang w:eastAsia="en-US"/>
        </w:rPr>
        <w:t xml:space="preserve">    </w:t>
      </w:r>
    </w:p>
    <w:p w14:paraId="4AE304E6" w14:textId="77777777" w:rsidR="007A4048" w:rsidRDefault="007A4048" w:rsidP="00F75CF7">
      <w:pPr>
        <w:ind w:left="-284" w:right="-284" w:firstLine="568"/>
        <w:rPr>
          <w:rFonts w:eastAsia="Calibri"/>
          <w:sz w:val="28"/>
          <w:szCs w:val="28"/>
        </w:rPr>
      </w:pPr>
    </w:p>
    <w:p w14:paraId="023FB583" w14:textId="77777777" w:rsidR="00B84DEF" w:rsidRDefault="00B84DEF" w:rsidP="00F75CF7">
      <w:pPr>
        <w:ind w:left="-284" w:right="-284" w:firstLine="568"/>
        <w:rPr>
          <w:rFonts w:eastAsia="Calibri"/>
          <w:sz w:val="28"/>
          <w:szCs w:val="28"/>
        </w:rPr>
      </w:pPr>
    </w:p>
    <w:bookmarkEnd w:id="0"/>
    <w:p w14:paraId="612320C7" w14:textId="77777777" w:rsidR="00B84DEF" w:rsidRPr="000372BA" w:rsidRDefault="00B84DEF" w:rsidP="00F75CF7">
      <w:pPr>
        <w:ind w:left="-284" w:right="-284" w:firstLine="568"/>
        <w:rPr>
          <w:rFonts w:eastAsia="Calibri"/>
          <w:sz w:val="28"/>
          <w:szCs w:val="28"/>
        </w:rPr>
      </w:pPr>
    </w:p>
    <w:sectPr w:rsidR="00B84DEF" w:rsidRPr="000372BA" w:rsidSect="003237F5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418" w:right="1133" w:bottom="1843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6A27DE" w14:textId="77777777" w:rsidR="0019007D" w:rsidRDefault="0019007D">
      <w:r>
        <w:separator/>
      </w:r>
    </w:p>
  </w:endnote>
  <w:endnote w:type="continuationSeparator" w:id="0">
    <w:p w14:paraId="071096BE" w14:textId="77777777" w:rsidR="0019007D" w:rsidRDefault="00190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tima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791CD3" w14:textId="77777777" w:rsidR="0038630F" w:rsidRDefault="0038630F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1E536960" w14:textId="77777777" w:rsidR="0038630F" w:rsidRDefault="0038630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F6993" w14:textId="77777777" w:rsidR="0038630F" w:rsidRDefault="00135F9D" w:rsidP="00E23481">
    <w:pPr>
      <w:pStyle w:val="Pidipagina"/>
      <w:jc w:val="center"/>
      <w:rPr>
        <w:b/>
        <w:bCs/>
        <w:color w:val="333333"/>
        <w:sz w:val="18"/>
      </w:rPr>
    </w:pP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3B6B7EE9" wp14:editId="25F07C8C">
              <wp:simplePos x="0" y="0"/>
              <wp:positionH relativeFrom="column">
                <wp:posOffset>-228600</wp:posOffset>
              </wp:positionH>
              <wp:positionV relativeFrom="paragraph">
                <wp:posOffset>-862965</wp:posOffset>
              </wp:positionV>
              <wp:extent cx="6593840" cy="7620"/>
              <wp:effectExtent l="9525" t="13335" r="6985" b="762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93840" cy="76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line w14:anchorId="456C0C58" id="Line 2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-67.95pt" to="501.2pt,-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X6wGQIAACs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" strokecolor="red"/>
          </w:pict>
        </mc:Fallback>
      </mc:AlternateContent>
    </w: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5E6E0C7" wp14:editId="5549E492">
              <wp:simplePos x="0" y="0"/>
              <wp:positionH relativeFrom="column">
                <wp:posOffset>-76200</wp:posOffset>
              </wp:positionH>
              <wp:positionV relativeFrom="paragraph">
                <wp:posOffset>-835025</wp:posOffset>
              </wp:positionV>
              <wp:extent cx="6289040" cy="733425"/>
              <wp:effectExtent l="0" t="3175" r="0" b="0"/>
              <wp:wrapSquare wrapText="bothSides"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9040" cy="733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D28A50" w14:textId="77777777" w:rsidR="0038630F" w:rsidRPr="000103EF" w:rsidRDefault="0038630F" w:rsidP="00391667">
                          <w:pPr>
                            <w:pStyle w:val="Pidipagina"/>
                            <w:jc w:val="center"/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</w:pPr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00187 Roma - Via Borgognona, 38 - Tel. 06/699881 </w:t>
                          </w:r>
                          <w:proofErr w:type="spellStart"/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r.a.</w:t>
                          </w:r>
                          <w:proofErr w:type="spellEnd"/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 - Fax 06/6786815 - Sito internet: www.uiciechi.it - E-mail: archivio@uiciechi.it - archivio@pec.uiciechi.eu</w:t>
                          </w:r>
                        </w:p>
                        <w:p w14:paraId="3E10C74D" w14:textId="77777777" w:rsidR="0038630F" w:rsidRPr="000103EF" w:rsidRDefault="0038630F" w:rsidP="000103EF">
                          <w:pPr>
                            <w:pStyle w:val="Pidipagina"/>
                            <w:spacing w:line="60" w:lineRule="exact"/>
                            <w:jc w:val="both"/>
                            <w:rPr>
                              <w:b/>
                              <w:bCs/>
                              <w:color w:val="333333"/>
                              <w:sz w:val="14"/>
                              <w:szCs w:val="14"/>
                            </w:rPr>
                          </w:pPr>
                        </w:p>
                        <w:p w14:paraId="24BA9D35" w14:textId="77777777" w:rsidR="0038630F" w:rsidRPr="00E23481" w:rsidRDefault="0038630F" w:rsidP="00772178">
                          <w:pPr>
                            <w:pStyle w:val="Corpodeltesto2"/>
                            <w:jc w:val="both"/>
                            <w:rPr>
                              <w:rFonts w:ascii="Times New Roman" w:hAnsi="Times New Roman" w:cs="Times New Roman"/>
                              <w:szCs w:val="14"/>
                            </w:rPr>
                          </w:pP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Ente morale riconosciuto con R.D. n. 1789 del 29/7/1923 e D.P.R. 23/12/1978 (G.U. 3/3/1979 n. 62)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>,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posto sotto la vigilanza del Governo (D.P.R. 17/2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>/1990 in G.U. 11/6/1990 n. 134);</w:t>
                          </w:r>
                          <w:r w:rsidR="00E23481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iscritt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>o</w:t>
                          </w:r>
                          <w:r w:rsidR="00E23481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all'Anagrafe Onlus in data 14.2.2006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>; iscritto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al n. 32/99 del Registro delle Persone Giuridi</w:t>
                          </w:r>
                          <w:r w:rsidR="00E23481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che presso il Tribunale di Roma;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Associazione di Promozione Sociale iscritta al Registro Nazionale (L. 7/12/2000 n. 383) con il n. 17 - Cassiere: </w:t>
                          </w:r>
                          <w:r w:rsidR="006D449B" w:rsidRPr="006D449B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Unicredit - Roma Via del Corso - Via del Corso, 307 - 00186 Roma - Coordinate bancarie: IBAN IT19M0200805181000400016217 </w:t>
                          </w:r>
                          <w:r w:rsidR="00772178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- 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Unione Italiana dei Ciechi e degli Ipovedenti 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ONLUS </w:t>
                          </w:r>
                          <w:r w:rsidR="00FE585B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-</w:t>
                          </w:r>
                          <w:r w:rsidR="004635F5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E585B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APS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Roma - Cod. Fisc. 01365520582 </w:t>
                          </w:r>
                          <w:r w:rsidR="00C8128F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-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B645B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Part. I.V.A. 00989551007</w:t>
                          </w:r>
                          <w:r w:rsidR="004635F5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E6E0C7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-6pt;margin-top:-65.75pt;width:495.2pt;height:57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" filled="f" stroked="f">
              <v:textbox>
                <w:txbxContent>
                  <w:p w14:paraId="0ED28A50" w14:textId="77777777" w:rsidR="0038630F" w:rsidRPr="000103EF" w:rsidRDefault="0038630F" w:rsidP="00391667">
                    <w:pPr>
                      <w:pStyle w:val="Pidipagina"/>
                      <w:jc w:val="center"/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</w:pPr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00187 Roma - Via Borgognona, 38 - Tel. 06/699881 </w:t>
                    </w:r>
                    <w:proofErr w:type="spellStart"/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r.a.</w:t>
                    </w:r>
                    <w:proofErr w:type="spellEnd"/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 - Fax 06/6786815 - Sito internet: www.uiciechi.it - E-mail: archivio@uiciechi.it - archivio@pec.uiciechi.eu</w:t>
                    </w:r>
                  </w:p>
                  <w:p w14:paraId="3E10C74D" w14:textId="77777777" w:rsidR="0038630F" w:rsidRPr="000103EF" w:rsidRDefault="0038630F" w:rsidP="000103EF">
                    <w:pPr>
                      <w:pStyle w:val="Pidipagina"/>
                      <w:spacing w:line="60" w:lineRule="exact"/>
                      <w:jc w:val="both"/>
                      <w:rPr>
                        <w:b/>
                        <w:bCs/>
                        <w:color w:val="333333"/>
                        <w:sz w:val="14"/>
                        <w:szCs w:val="14"/>
                      </w:rPr>
                    </w:pPr>
                  </w:p>
                  <w:p w14:paraId="24BA9D35" w14:textId="77777777" w:rsidR="0038630F" w:rsidRPr="00E23481" w:rsidRDefault="0038630F" w:rsidP="00772178">
                    <w:pPr>
                      <w:pStyle w:val="Corpodeltesto2"/>
                      <w:jc w:val="both"/>
                      <w:rPr>
                        <w:rFonts w:ascii="Times New Roman" w:hAnsi="Times New Roman" w:cs="Times New Roman"/>
                        <w:szCs w:val="14"/>
                      </w:rPr>
                    </w:pP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>Ente morale riconosciuto con R.D. n. 1789 del 29/7/1923 e D.P.R. 23/12/1978 (G.U. 3/3/1979 n. 62)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>,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posto sotto la vigilanza del Governo (D.P.R. 17/2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>/1990 in G.U. 11/6/1990 n. 134);</w:t>
                    </w:r>
                    <w:r w:rsidR="00E23481"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iscritt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>o</w:t>
                    </w:r>
                    <w:r w:rsidR="00E23481"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all'Anagrafe Onlus in data 14.2.2006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>; iscritto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al n. 32/99 del Registro delle Persone Giuridi</w:t>
                    </w:r>
                    <w:r w:rsidR="00E23481" w:rsidRPr="00E23481">
                      <w:rPr>
                        <w:rFonts w:ascii="Times New Roman" w:hAnsi="Times New Roman" w:cs="Times New Roman"/>
                        <w:szCs w:val="14"/>
                      </w:rPr>
                      <w:t>che presso il Tribunale di Roma;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Associazione di Promozione Sociale iscritta al Registro Nazionale (L. 7/12/2000 n. 383) con il n. 17 - Cassiere: </w:t>
                    </w:r>
                    <w:r w:rsidR="006D449B" w:rsidRPr="006D449B">
                      <w:rPr>
                        <w:rFonts w:ascii="Times New Roman" w:hAnsi="Times New Roman" w:cs="Times New Roman"/>
                        <w:szCs w:val="14"/>
                      </w:rPr>
                      <w:t xml:space="preserve">Unicredit - Roma Via del Corso - Via del Corso, 307 - 00186 Roma - Coordinate bancarie: IBAN IT19M0200805181000400016217 </w:t>
                    </w:r>
                    <w:r w:rsidR="00772178"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- 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Unione Italiana dei Ciechi e degli Ipovedenti 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 xml:space="preserve">ONLUS </w:t>
                    </w:r>
                    <w:r w:rsidR="00FE585B" w:rsidRPr="00E23481">
                      <w:rPr>
                        <w:rFonts w:ascii="Times New Roman" w:hAnsi="Times New Roman" w:cs="Times New Roman"/>
                        <w:szCs w:val="14"/>
                      </w:rPr>
                      <w:t>-</w:t>
                    </w:r>
                    <w:r w:rsidR="004635F5"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E585B" w:rsidRPr="00E23481">
                      <w:rPr>
                        <w:rFonts w:ascii="Times New Roman" w:hAnsi="Times New Roman" w:cs="Times New Roman"/>
                        <w:szCs w:val="14"/>
                      </w:rPr>
                      <w:t>APS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Roma - Cod. Fisc. 01365520582 </w:t>
                    </w:r>
                    <w:r w:rsidR="00C8128F" w:rsidRPr="00E23481">
                      <w:rPr>
                        <w:rFonts w:ascii="Times New Roman" w:hAnsi="Times New Roman" w:cs="Times New Roman"/>
                        <w:szCs w:val="14"/>
                      </w:rPr>
                      <w:t>-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B645B" w:rsidRPr="00E23481">
                      <w:rPr>
                        <w:rFonts w:ascii="Times New Roman" w:hAnsi="Times New Roman" w:cs="Times New Roman"/>
                        <w:szCs w:val="14"/>
                      </w:rPr>
                      <w:t>Part. I.V.A. 00989551007</w:t>
                    </w:r>
                    <w:r w:rsidR="004635F5" w:rsidRPr="00E23481">
                      <w:rPr>
                        <w:rFonts w:ascii="Times New Roman" w:hAnsi="Times New Roman" w:cs="Times New Roman"/>
                        <w:szCs w:val="14"/>
                      </w:rPr>
                      <w:t>.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BD1711" w14:textId="77777777" w:rsidR="0019007D" w:rsidRDefault="0019007D">
      <w:r>
        <w:separator/>
      </w:r>
    </w:p>
  </w:footnote>
  <w:footnote w:type="continuationSeparator" w:id="0">
    <w:p w14:paraId="2AAB2C04" w14:textId="77777777" w:rsidR="0019007D" w:rsidRDefault="001900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9A1B9" w14:textId="77777777" w:rsidR="0038630F" w:rsidRDefault="0038630F">
    <w:pPr>
      <w:pStyle w:val="Intestazione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288E0987" w14:textId="77777777" w:rsidR="0038630F" w:rsidRDefault="0038630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E05CF" w14:textId="77777777" w:rsidR="0038630F" w:rsidRPr="000103EF" w:rsidRDefault="00135F9D" w:rsidP="00E25260">
    <w:pPr>
      <w:pStyle w:val="Intestazione"/>
      <w:tabs>
        <w:tab w:val="left" w:pos="9356"/>
      </w:tabs>
      <w:spacing w:line="460" w:lineRule="exact"/>
      <w:ind w:left="-284"/>
      <w:jc w:val="center"/>
      <w:rPr>
        <w:b/>
        <w:bCs/>
        <w:color w:val="333333"/>
        <w:sz w:val="32"/>
      </w:rPr>
    </w:pPr>
    <w:r>
      <w:rPr>
        <w:b/>
        <w:bCs/>
        <w:noProof/>
        <w:color w:val="333333"/>
        <w:sz w:val="32"/>
      </w:rPr>
      <w:drawing>
        <wp:anchor distT="0" distB="0" distL="114300" distR="114300" simplePos="0" relativeHeight="251659776" behindDoc="0" locked="0" layoutInCell="1" allowOverlap="1" wp14:anchorId="420AE3BF" wp14:editId="36CFE00B">
          <wp:simplePos x="0" y="0"/>
          <wp:positionH relativeFrom="column">
            <wp:posOffset>5211445</wp:posOffset>
          </wp:positionH>
          <wp:positionV relativeFrom="paragraph">
            <wp:posOffset>26670</wp:posOffset>
          </wp:positionV>
          <wp:extent cx="1069975" cy="736600"/>
          <wp:effectExtent l="0" t="0" r="0" b="0"/>
          <wp:wrapNone/>
          <wp:docPr id="16" name="Immagine 16" descr="LOGO CENTENARIO de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LOGO CENTENARIO de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9975" cy="736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allowOverlap="1" wp14:anchorId="5FD2CEAD" wp14:editId="354FA408">
          <wp:simplePos x="0" y="0"/>
          <wp:positionH relativeFrom="column">
            <wp:posOffset>-436880</wp:posOffset>
          </wp:positionH>
          <wp:positionV relativeFrom="paragraph">
            <wp:posOffset>-155575</wp:posOffset>
          </wp:positionV>
          <wp:extent cx="1519555" cy="1075690"/>
          <wp:effectExtent l="0" t="0" r="0" b="0"/>
          <wp:wrapNone/>
          <wp:docPr id="12" name="Immagine 12" descr="Logo trasparente senza scrit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 trasparente senza scritt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9555" cy="1075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8630F" w:rsidRPr="000103EF">
      <w:rPr>
        <w:b/>
        <w:bCs/>
        <w:color w:val="333333"/>
        <w:sz w:val="32"/>
      </w:rPr>
      <w:t>Unione Italiana dei Ciechi e degli Ipovedenti</w:t>
    </w:r>
  </w:p>
  <w:p w14:paraId="4871AA58" w14:textId="77777777" w:rsidR="0038630F" w:rsidRPr="000103EF" w:rsidRDefault="00DD23F2">
    <w:pPr>
      <w:pStyle w:val="Intestazione"/>
      <w:jc w:val="center"/>
      <w:rPr>
        <w:b/>
        <w:bCs/>
        <w:i/>
        <w:iCs/>
        <w:color w:val="333333"/>
        <w:sz w:val="28"/>
        <w:szCs w:val="28"/>
      </w:rPr>
    </w:pPr>
    <w:r>
      <w:rPr>
        <w:b/>
        <w:bCs/>
        <w:i/>
        <w:iCs/>
        <w:color w:val="333333"/>
        <w:sz w:val="28"/>
        <w:szCs w:val="28"/>
      </w:rPr>
      <w:t>ONLUS</w:t>
    </w:r>
    <w:r w:rsidR="00326206" w:rsidRPr="000103EF">
      <w:rPr>
        <w:b/>
        <w:bCs/>
        <w:i/>
        <w:iCs/>
        <w:color w:val="333333"/>
        <w:sz w:val="28"/>
        <w:szCs w:val="28"/>
      </w:rPr>
      <w:t>-APS</w:t>
    </w:r>
  </w:p>
  <w:p w14:paraId="4BA0CB22" w14:textId="77777777" w:rsidR="0038630F" w:rsidRPr="0063566E" w:rsidRDefault="0038630F" w:rsidP="00E25260">
    <w:pPr>
      <w:pStyle w:val="Intestazione"/>
      <w:tabs>
        <w:tab w:val="clear" w:pos="9638"/>
        <w:tab w:val="right" w:pos="9923"/>
      </w:tabs>
      <w:spacing w:line="400" w:lineRule="exact"/>
      <w:ind w:right="-284"/>
      <w:jc w:val="center"/>
      <w:rPr>
        <w:rFonts w:ascii="Optima" w:hAnsi="Optima" w:cs="Arial"/>
        <w:color w:val="333333"/>
        <w:sz w:val="28"/>
        <w:szCs w:val="28"/>
      </w:rPr>
    </w:pPr>
    <w:r w:rsidRPr="000103EF">
      <w:rPr>
        <w:color w:val="333333"/>
        <w:sz w:val="28"/>
        <w:szCs w:val="28"/>
      </w:rPr>
      <w:t>Presidenza Nazionale</w:t>
    </w:r>
  </w:p>
  <w:p w14:paraId="729DB708" w14:textId="77777777" w:rsidR="0038630F" w:rsidRDefault="00135F9D" w:rsidP="00E25260">
    <w:pPr>
      <w:pStyle w:val="Intestazione"/>
      <w:ind w:left="-284"/>
      <w:rPr>
        <w:i/>
        <w:iCs/>
        <w:color w:val="333333"/>
        <w:sz w:val="26"/>
      </w:rPr>
    </w:pPr>
    <w:r>
      <w:rPr>
        <w:i/>
        <w:i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B5490EF" wp14:editId="06490C5A">
              <wp:simplePos x="0" y="0"/>
              <wp:positionH relativeFrom="column">
                <wp:posOffset>-140970</wp:posOffset>
              </wp:positionH>
              <wp:positionV relativeFrom="paragraph">
                <wp:posOffset>126365</wp:posOffset>
              </wp:positionV>
              <wp:extent cx="6466205" cy="0"/>
              <wp:effectExtent l="11430" t="12065" r="8890" b="6985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6620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line w14:anchorId="70C643A3" id="Line 3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1pt,9.95pt" to="498.0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" strokecolor="red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41194"/>
    <w:multiLevelType w:val="hybridMultilevel"/>
    <w:tmpl w:val="D4147A7C"/>
    <w:lvl w:ilvl="0" w:tplc="C85E56F8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C442F0A"/>
    <w:multiLevelType w:val="hybridMultilevel"/>
    <w:tmpl w:val="6752419C"/>
    <w:lvl w:ilvl="0" w:tplc="0410001B">
      <w:start w:val="1"/>
      <w:numFmt w:val="lowerRoman"/>
      <w:lvlText w:val="%1."/>
      <w:lvlJc w:val="righ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1A0548B"/>
    <w:multiLevelType w:val="hybridMultilevel"/>
    <w:tmpl w:val="2B607706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4594F57"/>
    <w:multiLevelType w:val="hybridMultilevel"/>
    <w:tmpl w:val="11AEBE5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D57BE"/>
    <w:multiLevelType w:val="hybridMultilevel"/>
    <w:tmpl w:val="00A2ADC8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70F308D"/>
    <w:multiLevelType w:val="hybridMultilevel"/>
    <w:tmpl w:val="9AC4FE8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3A39CA"/>
    <w:multiLevelType w:val="hybridMultilevel"/>
    <w:tmpl w:val="EFB6D7A0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CAF80444">
      <w:start w:val="1"/>
      <w:numFmt w:val="decimal"/>
      <w:lvlText w:val="%2."/>
      <w:lvlJc w:val="left"/>
      <w:pPr>
        <w:ind w:left="1440" w:hanging="360"/>
      </w:pPr>
      <w:rPr>
        <w:b w:val="0"/>
        <w:i w:val="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217B82"/>
    <w:multiLevelType w:val="hybridMultilevel"/>
    <w:tmpl w:val="F9DE52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4414AF"/>
    <w:multiLevelType w:val="hybridMultilevel"/>
    <w:tmpl w:val="560EC612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43875C81"/>
    <w:multiLevelType w:val="hybridMultilevel"/>
    <w:tmpl w:val="1CC05C96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479C70EB"/>
    <w:multiLevelType w:val="hybridMultilevel"/>
    <w:tmpl w:val="52F606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B63414"/>
    <w:multiLevelType w:val="hybridMultilevel"/>
    <w:tmpl w:val="2702DD7A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627D2EAF"/>
    <w:multiLevelType w:val="hybridMultilevel"/>
    <w:tmpl w:val="66BCAB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12"/>
  </w:num>
  <w:num w:numId="7">
    <w:abstractNumId w:val="7"/>
  </w:num>
  <w:num w:numId="8">
    <w:abstractNumId w:val="9"/>
  </w:num>
  <w:num w:numId="9">
    <w:abstractNumId w:val="8"/>
  </w:num>
  <w:num w:numId="10">
    <w:abstractNumId w:val="11"/>
  </w:num>
  <w:num w:numId="11">
    <w:abstractNumId w:val="5"/>
  </w:num>
  <w:num w:numId="12">
    <w:abstractNumId w:val="6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D5E"/>
    <w:rsid w:val="00002E4B"/>
    <w:rsid w:val="000103EF"/>
    <w:rsid w:val="00023EF0"/>
    <w:rsid w:val="00031A04"/>
    <w:rsid w:val="000372BA"/>
    <w:rsid w:val="000423EC"/>
    <w:rsid w:val="000452F7"/>
    <w:rsid w:val="00045D5E"/>
    <w:rsid w:val="000751E8"/>
    <w:rsid w:val="000761AF"/>
    <w:rsid w:val="000D3FBE"/>
    <w:rsid w:val="000D4B9F"/>
    <w:rsid w:val="000E6611"/>
    <w:rsid w:val="00135F9D"/>
    <w:rsid w:val="001469A2"/>
    <w:rsid w:val="0015185E"/>
    <w:rsid w:val="00152638"/>
    <w:rsid w:val="00185F50"/>
    <w:rsid w:val="0019007D"/>
    <w:rsid w:val="001A088A"/>
    <w:rsid w:val="001B74D5"/>
    <w:rsid w:val="00200ECB"/>
    <w:rsid w:val="00213DCB"/>
    <w:rsid w:val="002362D1"/>
    <w:rsid w:val="00262CDD"/>
    <w:rsid w:val="0029524F"/>
    <w:rsid w:val="002A5688"/>
    <w:rsid w:val="002A5C38"/>
    <w:rsid w:val="002A618B"/>
    <w:rsid w:val="002B364A"/>
    <w:rsid w:val="002C1C2D"/>
    <w:rsid w:val="002F2602"/>
    <w:rsid w:val="00305B29"/>
    <w:rsid w:val="00314A41"/>
    <w:rsid w:val="003237F5"/>
    <w:rsid w:val="00326206"/>
    <w:rsid w:val="00326FA8"/>
    <w:rsid w:val="003440EA"/>
    <w:rsid w:val="003532F3"/>
    <w:rsid w:val="00384B3C"/>
    <w:rsid w:val="0038630F"/>
    <w:rsid w:val="00391667"/>
    <w:rsid w:val="003A574C"/>
    <w:rsid w:val="003C4EF8"/>
    <w:rsid w:val="003D69BC"/>
    <w:rsid w:val="003E262C"/>
    <w:rsid w:val="003E7AAA"/>
    <w:rsid w:val="003F45F4"/>
    <w:rsid w:val="004008EF"/>
    <w:rsid w:val="00406392"/>
    <w:rsid w:val="00407BA3"/>
    <w:rsid w:val="00415F47"/>
    <w:rsid w:val="00422B9E"/>
    <w:rsid w:val="0044580D"/>
    <w:rsid w:val="004635F5"/>
    <w:rsid w:val="00487CED"/>
    <w:rsid w:val="00496B11"/>
    <w:rsid w:val="004B3E15"/>
    <w:rsid w:val="004D502F"/>
    <w:rsid w:val="004E44C7"/>
    <w:rsid w:val="004F0D0F"/>
    <w:rsid w:val="004F58C8"/>
    <w:rsid w:val="00507F1C"/>
    <w:rsid w:val="005225A9"/>
    <w:rsid w:val="005438B6"/>
    <w:rsid w:val="0057053E"/>
    <w:rsid w:val="00576F14"/>
    <w:rsid w:val="00595A20"/>
    <w:rsid w:val="005E3556"/>
    <w:rsid w:val="006015BD"/>
    <w:rsid w:val="00604F24"/>
    <w:rsid w:val="00623E15"/>
    <w:rsid w:val="006248B4"/>
    <w:rsid w:val="0063566E"/>
    <w:rsid w:val="00650A32"/>
    <w:rsid w:val="00661407"/>
    <w:rsid w:val="0067467E"/>
    <w:rsid w:val="00684077"/>
    <w:rsid w:val="006864E1"/>
    <w:rsid w:val="006A4B8C"/>
    <w:rsid w:val="006C22AD"/>
    <w:rsid w:val="006C5155"/>
    <w:rsid w:val="006D449B"/>
    <w:rsid w:val="006F37BC"/>
    <w:rsid w:val="00724AE7"/>
    <w:rsid w:val="00730DB4"/>
    <w:rsid w:val="00734699"/>
    <w:rsid w:val="00745396"/>
    <w:rsid w:val="007511D3"/>
    <w:rsid w:val="00772178"/>
    <w:rsid w:val="00792729"/>
    <w:rsid w:val="0079524D"/>
    <w:rsid w:val="0079590F"/>
    <w:rsid w:val="007A21DF"/>
    <w:rsid w:val="007A4048"/>
    <w:rsid w:val="007B1989"/>
    <w:rsid w:val="0080583B"/>
    <w:rsid w:val="00805CBE"/>
    <w:rsid w:val="00816B82"/>
    <w:rsid w:val="008217FA"/>
    <w:rsid w:val="00863F40"/>
    <w:rsid w:val="0087723F"/>
    <w:rsid w:val="00893B95"/>
    <w:rsid w:val="008D2980"/>
    <w:rsid w:val="008F0CAE"/>
    <w:rsid w:val="008F34A6"/>
    <w:rsid w:val="00930A1C"/>
    <w:rsid w:val="00930E50"/>
    <w:rsid w:val="00936A3C"/>
    <w:rsid w:val="009672A5"/>
    <w:rsid w:val="00992A1C"/>
    <w:rsid w:val="009975F8"/>
    <w:rsid w:val="009A05B7"/>
    <w:rsid w:val="009A5F14"/>
    <w:rsid w:val="009B361E"/>
    <w:rsid w:val="009C7DC9"/>
    <w:rsid w:val="009D3845"/>
    <w:rsid w:val="009E2CBF"/>
    <w:rsid w:val="009E3E25"/>
    <w:rsid w:val="009E7FD6"/>
    <w:rsid w:val="009F09BB"/>
    <w:rsid w:val="00A05422"/>
    <w:rsid w:val="00A15140"/>
    <w:rsid w:val="00A16BAC"/>
    <w:rsid w:val="00A417F9"/>
    <w:rsid w:val="00A42B1A"/>
    <w:rsid w:val="00A465A0"/>
    <w:rsid w:val="00A642B5"/>
    <w:rsid w:val="00A6729D"/>
    <w:rsid w:val="00A8387A"/>
    <w:rsid w:val="00AB4BCF"/>
    <w:rsid w:val="00AC366E"/>
    <w:rsid w:val="00AD0DD1"/>
    <w:rsid w:val="00AF663A"/>
    <w:rsid w:val="00B04B87"/>
    <w:rsid w:val="00B27B59"/>
    <w:rsid w:val="00B52012"/>
    <w:rsid w:val="00B84DEF"/>
    <w:rsid w:val="00B94568"/>
    <w:rsid w:val="00BA1531"/>
    <w:rsid w:val="00BC7977"/>
    <w:rsid w:val="00BD71FA"/>
    <w:rsid w:val="00C32B73"/>
    <w:rsid w:val="00C35FB2"/>
    <w:rsid w:val="00C53350"/>
    <w:rsid w:val="00C76908"/>
    <w:rsid w:val="00C8128F"/>
    <w:rsid w:val="00C94032"/>
    <w:rsid w:val="00C97F74"/>
    <w:rsid w:val="00CB187F"/>
    <w:rsid w:val="00CB4C71"/>
    <w:rsid w:val="00CB5CE3"/>
    <w:rsid w:val="00CC30C0"/>
    <w:rsid w:val="00CC7E01"/>
    <w:rsid w:val="00D27B54"/>
    <w:rsid w:val="00D354DA"/>
    <w:rsid w:val="00D40B43"/>
    <w:rsid w:val="00D53A3A"/>
    <w:rsid w:val="00D55640"/>
    <w:rsid w:val="00D818D7"/>
    <w:rsid w:val="00DA421E"/>
    <w:rsid w:val="00DB05A8"/>
    <w:rsid w:val="00DC3323"/>
    <w:rsid w:val="00DC7CC7"/>
    <w:rsid w:val="00DD23F2"/>
    <w:rsid w:val="00DD476B"/>
    <w:rsid w:val="00DD7AD5"/>
    <w:rsid w:val="00DE2586"/>
    <w:rsid w:val="00DF7A8F"/>
    <w:rsid w:val="00E055DF"/>
    <w:rsid w:val="00E06D93"/>
    <w:rsid w:val="00E23481"/>
    <w:rsid w:val="00E25260"/>
    <w:rsid w:val="00E33548"/>
    <w:rsid w:val="00E40675"/>
    <w:rsid w:val="00E43C12"/>
    <w:rsid w:val="00E54AEB"/>
    <w:rsid w:val="00E71A0B"/>
    <w:rsid w:val="00E852CE"/>
    <w:rsid w:val="00EA0693"/>
    <w:rsid w:val="00EA7828"/>
    <w:rsid w:val="00EB5DA0"/>
    <w:rsid w:val="00EB67CB"/>
    <w:rsid w:val="00EC20B7"/>
    <w:rsid w:val="00EC7BF6"/>
    <w:rsid w:val="00ED4006"/>
    <w:rsid w:val="00EF3F40"/>
    <w:rsid w:val="00F3030D"/>
    <w:rsid w:val="00F36E1D"/>
    <w:rsid w:val="00F44BAB"/>
    <w:rsid w:val="00F7291B"/>
    <w:rsid w:val="00F72D43"/>
    <w:rsid w:val="00F75CF7"/>
    <w:rsid w:val="00F835BB"/>
    <w:rsid w:val="00F85EFB"/>
    <w:rsid w:val="00F930F3"/>
    <w:rsid w:val="00F93B7B"/>
    <w:rsid w:val="00F93F3A"/>
    <w:rsid w:val="00FA5843"/>
    <w:rsid w:val="00FB296F"/>
    <w:rsid w:val="00FB645B"/>
    <w:rsid w:val="00FC5457"/>
    <w:rsid w:val="00FE269D"/>
    <w:rsid w:val="00FE585B"/>
    <w:rsid w:val="00FE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6D02CB"/>
  <w15:chartTrackingRefBased/>
  <w15:docId w15:val="{5FDBBFA4-CAC9-4947-A388-2EBE2268A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szCs w:val="20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" w:hAnsi="Arial" w:cs="Arial"/>
      <w:b/>
      <w:bCs/>
      <w:sz w:val="12"/>
      <w:lang w:val="fr-FR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i/>
      <w:szCs w:val="20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bCs/>
      <w:sz w:val="12"/>
      <w:lang w:val="fr-FR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0583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semiHidden/>
    <w:pPr>
      <w:jc w:val="both"/>
    </w:pPr>
  </w:style>
  <w:style w:type="paragraph" w:styleId="Rientrocorpodeltesto">
    <w:name w:val="Body Text Indent"/>
    <w:basedOn w:val="Normale"/>
    <w:semiHidden/>
    <w:pPr>
      <w:ind w:firstLine="708"/>
      <w:jc w:val="both"/>
    </w:pPr>
  </w:style>
  <w:style w:type="paragraph" w:styleId="Didascalia">
    <w:name w:val="caption"/>
    <w:basedOn w:val="Normale"/>
    <w:next w:val="Normale"/>
    <w:qFormat/>
    <w:rPr>
      <w:szCs w:val="20"/>
    </w:rPr>
  </w:style>
  <w:style w:type="paragraph" w:styleId="Corpodeltesto2">
    <w:name w:val="Body Text 2"/>
    <w:basedOn w:val="Normale"/>
    <w:semiHidden/>
    <w:rPr>
      <w:rFonts w:ascii="Arial" w:hAnsi="Arial" w:cs="Arial"/>
      <w:color w:val="333333"/>
      <w:spacing w:val="-2"/>
      <w:sz w:val="14"/>
    </w:rPr>
  </w:style>
  <w:style w:type="paragraph" w:styleId="Nessunaspaziatura">
    <w:name w:val="No Spacing"/>
    <w:uiPriority w:val="1"/>
    <w:qFormat/>
    <w:rsid w:val="00045D5E"/>
    <w:rPr>
      <w:rFonts w:ascii="Calibri" w:eastAsia="Calibri" w:hAnsi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812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C8128F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87723F"/>
    <w:rPr>
      <w:color w:val="0000FF"/>
      <w:u w:val="single"/>
    </w:rPr>
  </w:style>
  <w:style w:type="character" w:customStyle="1" w:styleId="Titolo5Carattere">
    <w:name w:val="Titolo 5 Carattere"/>
    <w:link w:val="Titolo5"/>
    <w:uiPriority w:val="9"/>
    <w:semiHidden/>
    <w:rsid w:val="0080583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IntestazioneCarattere">
    <w:name w:val="Intestazione Carattere"/>
    <w:link w:val="Intestazione"/>
    <w:semiHidden/>
    <w:rsid w:val="00F72D43"/>
    <w:rPr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06D9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06D93"/>
    <w:rPr>
      <w:sz w:val="16"/>
      <w:szCs w:val="16"/>
    </w:rPr>
  </w:style>
  <w:style w:type="paragraph" w:styleId="Paragrafoelenco">
    <w:name w:val="List Paragraph"/>
    <w:basedOn w:val="Normale"/>
    <w:uiPriority w:val="34"/>
    <w:qFormat/>
    <w:rsid w:val="003532F3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customStyle="1" w:styleId="oggetcd">
    <w:name w:val="oggetcd"/>
    <w:basedOn w:val="Normale"/>
    <w:rsid w:val="003532F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Default">
    <w:name w:val="Default"/>
    <w:rsid w:val="00FB296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ici.it/documentazione/circolari/main_circ.as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7E11A-6703-483E-9C6B-58776E3CE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AMM CSL/fs</vt:lpstr>
    </vt:vector>
  </TitlesOfParts>
  <Company>UICSC</Company>
  <LinksUpToDate>false</LinksUpToDate>
  <CharactersWithSpaces>968</CharactersWithSpaces>
  <SharedDoc>false</SharedDoc>
  <HLinks>
    <vt:vector size="6" baseType="variant">
      <vt:variant>
        <vt:i4>6225953</vt:i4>
      </vt:variant>
      <vt:variant>
        <vt:i4>0</vt:i4>
      </vt:variant>
      <vt:variant>
        <vt:i4>0</vt:i4>
      </vt:variant>
      <vt:variant>
        <vt:i4>5</vt:i4>
      </vt:variant>
      <vt:variant>
        <vt:lpwstr>http://www.uiciechi.it/documentazione/circolari/main_circ.asp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AMM CSL/fs</dc:title>
  <dc:subject/>
  <dc:creator>Anna Mandanici</dc:creator>
  <cp:keywords/>
  <cp:lastModifiedBy>Gaetano Aquilino</cp:lastModifiedBy>
  <cp:revision>2</cp:revision>
  <cp:lastPrinted>2022-01-04T10:58:00Z</cp:lastPrinted>
  <dcterms:created xsi:type="dcterms:W3CDTF">2022-01-05T11:24:00Z</dcterms:created>
  <dcterms:modified xsi:type="dcterms:W3CDTF">2022-01-05T11:24:00Z</dcterms:modified>
</cp:coreProperties>
</file>