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C539EB" w:rsidRDefault="00777220" w:rsidP="00AE1ED2">
      <w:pPr>
        <w:pStyle w:val="Titolo1"/>
        <w:tabs>
          <w:tab w:val="left" w:pos="11340"/>
        </w:tabs>
        <w:ind w:right="-57"/>
        <w:jc w:val="center"/>
      </w:pPr>
      <w:r>
        <w:t xml:space="preserve">  </w:t>
      </w:r>
      <w:r w:rsidR="00AE1ED2" w:rsidRPr="00C539EB">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BF4DF9" w:rsidP="00AE1ED2">
      <w:pPr>
        <w:pStyle w:val="Titolo2"/>
      </w:pPr>
      <w:r>
        <w:t>ELEMENTI ESSENZIALI</w:t>
      </w:r>
    </w:p>
    <w:p w:rsidR="00AE1ED2" w:rsidRPr="00C539EB" w:rsidRDefault="00BF4DF9" w:rsidP="00AE1ED2">
      <w:pPr>
        <w:ind w:right="638"/>
      </w:pPr>
      <w:r>
        <w:rPr>
          <w:noProof/>
        </w:rPr>
        <mc:AlternateContent>
          <mc:Choice Requires="wps">
            <w:drawing>
              <wp:anchor distT="0" distB="0" distL="114300" distR="114300" simplePos="0" relativeHeight="251666432" behindDoc="0" locked="0" layoutInCell="1" allowOverlap="1" wp14:anchorId="22A209C2" wp14:editId="3D5D0E06">
                <wp:simplePos x="0" y="0"/>
                <wp:positionH relativeFrom="column">
                  <wp:posOffset>8480425</wp:posOffset>
                </wp:positionH>
                <wp:positionV relativeFrom="paragraph">
                  <wp:posOffset>94615</wp:posOffset>
                </wp:positionV>
                <wp:extent cx="1623060" cy="228600"/>
                <wp:effectExtent l="0" t="0" r="1524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8600"/>
                        </a:xfrm>
                        <a:prstGeom prst="rect">
                          <a:avLst/>
                        </a:prstGeom>
                        <a:solidFill>
                          <a:srgbClr val="FFFFFF"/>
                        </a:solidFill>
                        <a:ln w="9525">
                          <a:solidFill>
                            <a:srgbClr val="000000"/>
                          </a:solidFill>
                          <a:miter lim="800000"/>
                          <a:headEnd/>
                          <a:tailEnd/>
                        </a:ln>
                      </wps:spPr>
                      <wps:txbx>
                        <w:txbxContent>
                          <w:p w:rsidR="00BF4DF9" w:rsidRPr="002F682D" w:rsidRDefault="00BF4DF9" w:rsidP="00AE1ED2">
                            <w:pPr>
                              <w:rPr>
                                <w:sz w:val="22"/>
                                <w:szCs w:val="22"/>
                              </w:rPr>
                            </w:pPr>
                            <w:r w:rsidRPr="002F682D">
                              <w:rPr>
                                <w:sz w:val="22"/>
                                <w:szCs w:val="22"/>
                              </w:rPr>
                              <w:t>NZ00028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margin-left:667.75pt;margin-top:7.45pt;width:12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Nyv6mDhAAAACwEAAA8AAABkcnMvZG93&#10;bnJldi54bWxMj8FOwzAMhu9IvENkJC5oS0vXsZamE0ICsRtsCK5Zk7UViVOSrCtvj3eCm3/50+/P&#10;1Xqyho3ah96hgHSeANPYONVjK+B99zRbAQtRopLGoRbwowOs68uLSpbKnfBNj9vYMirBUEoBXYxD&#10;yXloOm1lmLtBI+0OzlsZKfqWKy9PVG4Nv02SJbeyR7rQyUE/drr52h6tgNXiZfwMm+z1o1keTBFv&#10;7sbnby/E9dX0cA8s6in+wXDWJ3WoyWnvjqgCM5SzLM+JpWlRADsTeZGmwPYC8qQAXlf8/w/1LwAA&#10;AP//AwBQSwECLQAUAAYACAAAACEAtoM4kv4AAADhAQAAEwAAAAAAAAAAAAAAAAAAAAAAW0NvbnRl&#10;bnRfVHlwZXNdLnhtbFBLAQItABQABgAIAAAAIQA4/SH/1gAAAJQBAAALAAAAAAAAAAAAAAAAAC8B&#10;AABfcmVscy8ucmVsc1BLAQItABQABgAIAAAAIQApbD09LgIAAFgEAAAOAAAAAAAAAAAAAAAAAC4C&#10;AABkcnMvZTJvRG9jLnhtbFBLAQItABQABgAIAAAAIQDcr+pg4QAAAAsBAAAPAAAAAAAAAAAAAAAA&#10;AIgEAABkcnMvZG93bnJldi54bWxQSwUGAAAAAAQABADzAAAAlgUAAAAA&#10;">
                <v:textbox>
                  <w:txbxContent>
                    <w:p w:rsidR="00BF4DF9" w:rsidRPr="002F682D" w:rsidRDefault="00BF4DF9" w:rsidP="00AE1ED2">
                      <w:pPr>
                        <w:rPr>
                          <w:sz w:val="22"/>
                          <w:szCs w:val="22"/>
                        </w:rPr>
                      </w:pPr>
                      <w:r w:rsidRPr="002F682D">
                        <w:rPr>
                          <w:sz w:val="22"/>
                          <w:szCs w:val="22"/>
                        </w:rPr>
                        <w:t>NZ00028</w:t>
                      </w:r>
                    </w:p>
                  </w:txbxContent>
                </v:textbox>
              </v:shape>
            </w:pict>
          </mc:Fallback>
        </mc:AlternateContent>
      </w:r>
    </w:p>
    <w:p w:rsidR="00AE1ED2" w:rsidRPr="00C539EB" w:rsidRDefault="00AE1ED2" w:rsidP="00AE1ED2">
      <w:pPr>
        <w:ind w:right="638"/>
      </w:pPr>
    </w:p>
    <w:p w:rsidR="00AE1ED2" w:rsidRPr="00C539EB" w:rsidRDefault="00BF4DF9" w:rsidP="00AE1ED2">
      <w:pPr>
        <w:ind w:left="360"/>
        <w:rPr>
          <w:i/>
          <w:iCs/>
        </w:rPr>
      </w:pPr>
      <w:r>
        <w:rPr>
          <w:i/>
          <w:iCs/>
        </w:rPr>
        <w:t>1)</w:t>
      </w:r>
      <w:r w:rsidR="00AE1ED2"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9C584A" w:rsidRPr="00BF4DF9" w:rsidRDefault="009C584A" w:rsidP="00BF4DF9">
            <w:pPr>
              <w:jc w:val="center"/>
              <w:rPr>
                <w:b/>
                <w:sz w:val="28"/>
                <w:szCs w:val="28"/>
              </w:rPr>
            </w:pPr>
            <w:r w:rsidRPr="00BF4DF9">
              <w:rPr>
                <w:b/>
                <w:sz w:val="28"/>
                <w:szCs w:val="28"/>
              </w:rPr>
              <w:t>Unione Italiana dei Ciechi e degli Ipovedenti - ONLUS –</w:t>
            </w:r>
          </w:p>
          <w:p w:rsidR="009C584A" w:rsidRPr="00BF4DF9" w:rsidRDefault="009C584A" w:rsidP="00BF4DF9">
            <w:pPr>
              <w:jc w:val="center"/>
              <w:rPr>
                <w:b/>
                <w:sz w:val="28"/>
                <w:szCs w:val="28"/>
              </w:rPr>
            </w:pPr>
            <w:r w:rsidRPr="00BF4DF9">
              <w:rPr>
                <w:b/>
                <w:sz w:val="28"/>
                <w:szCs w:val="28"/>
              </w:rPr>
              <w:t>Se</w:t>
            </w:r>
            <w:r w:rsidR="00BA69BD">
              <w:rPr>
                <w:b/>
                <w:sz w:val="28"/>
                <w:szCs w:val="28"/>
              </w:rPr>
              <w:t>zione</w:t>
            </w:r>
            <w:r w:rsidRPr="00BF4DF9">
              <w:rPr>
                <w:b/>
                <w:sz w:val="28"/>
                <w:szCs w:val="28"/>
              </w:rPr>
              <w:t xml:space="preserve"> Territoriale di Caltanissetta Via Corsica n° 33</w:t>
            </w:r>
          </w:p>
          <w:p w:rsidR="009C584A" w:rsidRPr="009C584A" w:rsidRDefault="009C584A" w:rsidP="009C584A">
            <w:pPr>
              <w:rPr>
                <w:sz w:val="28"/>
                <w:szCs w:val="28"/>
              </w:rPr>
            </w:pPr>
            <w:r w:rsidRPr="009C584A">
              <w:rPr>
                <w:sz w:val="28"/>
                <w:szCs w:val="28"/>
              </w:rPr>
              <w:t>93100  Caltanissetta –</w:t>
            </w:r>
            <w:r>
              <w:rPr>
                <w:sz w:val="28"/>
                <w:szCs w:val="28"/>
              </w:rPr>
              <w:t xml:space="preserve"> Tel. 0934597317- </w:t>
            </w:r>
            <w:r w:rsidRPr="009C584A">
              <w:rPr>
                <w:sz w:val="28"/>
                <w:szCs w:val="28"/>
              </w:rPr>
              <w:t xml:space="preserve"> e-mail uiccl@uiciechi.it</w:t>
            </w:r>
          </w:p>
          <w:p w:rsidR="009C584A" w:rsidRPr="009C584A" w:rsidRDefault="009C584A" w:rsidP="009C584A"/>
          <w:p w:rsidR="009C584A" w:rsidRPr="009C584A" w:rsidRDefault="009C584A" w:rsidP="009C584A">
            <w:pPr>
              <w:rPr>
                <w:sz w:val="22"/>
                <w:szCs w:val="22"/>
              </w:rPr>
            </w:pPr>
            <w:r w:rsidRPr="009C584A">
              <w:rPr>
                <w:b/>
              </w:rPr>
              <w:t>Indirizzo presso cui presentare le domande per la partecipazione alle selezioni:</w:t>
            </w:r>
          </w:p>
          <w:p w:rsidR="009C584A" w:rsidRPr="009C584A" w:rsidRDefault="009C584A" w:rsidP="009C584A">
            <w:pPr>
              <w:rPr>
                <w:sz w:val="28"/>
                <w:szCs w:val="28"/>
              </w:rPr>
            </w:pPr>
            <w:r w:rsidRPr="009C584A">
              <w:rPr>
                <w:sz w:val="28"/>
                <w:szCs w:val="28"/>
              </w:rPr>
              <w:t>Unione Italiana dei Ciechi e degli Ipovedenti - ONLUS –</w:t>
            </w:r>
          </w:p>
          <w:p w:rsidR="00BB4D2E" w:rsidRPr="00C539EB" w:rsidRDefault="009C584A" w:rsidP="009C584A">
            <w:r w:rsidRPr="009C584A">
              <w:rPr>
                <w:sz w:val="28"/>
                <w:szCs w:val="28"/>
              </w:rPr>
              <w:t>Via Corsica n° 33 - 93100 CALTANISSETTA</w:t>
            </w:r>
          </w:p>
        </w:tc>
      </w:tr>
    </w:tbl>
    <w:p w:rsidR="00AE1ED2" w:rsidRPr="00C539EB" w:rsidRDefault="00AE1ED2" w:rsidP="00AE1ED2">
      <w:pPr>
        <w:ind w:left="360"/>
      </w:pPr>
    </w:p>
    <w:p w:rsidR="00AE1ED2" w:rsidRPr="00441F40" w:rsidRDefault="00AE1ED2" w:rsidP="00BF4DF9">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9C584A" w:rsidP="00BF4DF9">
            <w:pPr>
              <w:jc w:val="center"/>
            </w:pPr>
            <w:r w:rsidRPr="009C584A">
              <w:rPr>
                <w:b/>
              </w:rPr>
              <w:t xml:space="preserve">Autonomy </w:t>
            </w:r>
            <w:r w:rsidR="005E5CEB">
              <w:rPr>
                <w:b/>
              </w:rPr>
              <w:t>5</w:t>
            </w:r>
            <w:r>
              <w:rPr>
                <w:b/>
              </w:rPr>
              <w:t xml:space="preserve"> </w:t>
            </w:r>
            <w:r w:rsidR="00623D0A">
              <w:rPr>
                <w:b/>
              </w:rPr>
              <w:t>(art. 40 legge 289/02) –</w:t>
            </w:r>
            <w:r>
              <w:rPr>
                <w:b/>
              </w:rPr>
              <w:t xml:space="preserve"> CALTANISSETTA</w:t>
            </w:r>
          </w:p>
        </w:tc>
      </w:tr>
    </w:tbl>
    <w:p w:rsidR="00AE1ED2" w:rsidRPr="00C539EB" w:rsidRDefault="00AE1ED2" w:rsidP="00BF4DF9">
      <w:pPr>
        <w:ind w:left="360"/>
        <w:jc w:val="center"/>
      </w:pPr>
    </w:p>
    <w:p w:rsidR="00AE1ED2" w:rsidRPr="00C539EB" w:rsidRDefault="00AE1ED2" w:rsidP="00AE1ED2">
      <w:pPr>
        <w:ind w:left="360"/>
      </w:pPr>
    </w:p>
    <w:p w:rsidR="00AE1ED2" w:rsidRPr="00441F40" w:rsidRDefault="00AE1ED2" w:rsidP="00BF4DF9">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AE1ED2" w:rsidP="00BF4DF9">
      <w:pPr>
        <w:ind w:left="928"/>
        <w:rPr>
          <w:i/>
          <w:iCs/>
        </w:rPr>
      </w:pPr>
      <w:r w:rsidRPr="00C539EB">
        <w:rPr>
          <w:i/>
          <w:iCs/>
        </w:rPr>
        <w:t>Obiettivi del progetto: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BF4DF9">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BF4DF9">
        <w:trPr>
          <w:trHeight w:val="1753"/>
        </w:trPr>
        <w:tc>
          <w:tcPr>
            <w:tcW w:w="9923" w:type="dxa"/>
          </w:tcPr>
          <w:p w:rsidR="00960337" w:rsidRPr="00960337" w:rsidRDefault="00960337" w:rsidP="00960337">
            <w:pPr>
              <w:jc w:val="both"/>
            </w:pPr>
            <w:r w:rsidRPr="00960337">
              <w:t>Il progetto si svolge nell’ambito delle attività ist</w:t>
            </w:r>
            <w:r w:rsidR="00B52543">
              <w:t>ituzionali della Sezione territor</w:t>
            </w:r>
            <w:r w:rsidRPr="00960337">
              <w:t xml:space="preserve">iale dell’Unione Italiana dei Ciechi e degli Ipovedenti ed, in particolare, le attività principali in cui i volontari verranno impiegati riguardano: </w:t>
            </w:r>
          </w:p>
          <w:p w:rsidR="00960337" w:rsidRPr="00960337" w:rsidRDefault="00960337" w:rsidP="00960337">
            <w:pPr>
              <w:numPr>
                <w:ilvl w:val="0"/>
                <w:numId w:val="38"/>
              </w:numPr>
              <w:spacing w:after="200" w:line="276" w:lineRule="auto"/>
              <w:contextualSpacing/>
            </w:pPr>
            <w:r w:rsidRPr="00960337">
              <w:t>accompagnamento a piedi, con mezzi pubblici e/o dell’ente, o messi  a disposizione dell’ente dall’utente o dal volontario;</w:t>
            </w:r>
          </w:p>
          <w:p w:rsidR="00960337" w:rsidRPr="00960337" w:rsidRDefault="00960337" w:rsidP="00960337">
            <w:pPr>
              <w:numPr>
                <w:ilvl w:val="0"/>
                <w:numId w:val="38"/>
              </w:numPr>
              <w:spacing w:after="200" w:line="276" w:lineRule="auto"/>
              <w:contextualSpacing/>
            </w:pPr>
            <w:r w:rsidRPr="00960337">
              <w:t>lettura di giornali, riviste e libri;</w:t>
            </w:r>
          </w:p>
          <w:p w:rsidR="00960337" w:rsidRPr="00960337" w:rsidRDefault="00960337" w:rsidP="00960337">
            <w:pPr>
              <w:numPr>
                <w:ilvl w:val="0"/>
                <w:numId w:val="38"/>
              </w:numPr>
              <w:spacing w:after="200" w:line="276" w:lineRule="auto"/>
              <w:contextualSpacing/>
            </w:pPr>
            <w:r w:rsidRPr="00960337">
              <w:t>registr</w:t>
            </w:r>
            <w:r w:rsidR="00B15BAA">
              <w:t>azione di testi su CD</w:t>
            </w:r>
            <w:r w:rsidR="00CC4885">
              <w:t xml:space="preserve"> audio</w:t>
            </w:r>
            <w:r w:rsidRPr="00960337">
              <w:t>;</w:t>
            </w:r>
          </w:p>
          <w:p w:rsidR="00960337" w:rsidRPr="00960337" w:rsidRDefault="00960337" w:rsidP="00960337">
            <w:pPr>
              <w:numPr>
                <w:ilvl w:val="0"/>
                <w:numId w:val="38"/>
              </w:numPr>
              <w:spacing w:after="200" w:line="276" w:lineRule="auto"/>
              <w:contextualSpacing/>
            </w:pPr>
            <w:r w:rsidRPr="00960337">
              <w:t>scannerizzazione di testi su supporti informatici;</w:t>
            </w:r>
          </w:p>
          <w:p w:rsidR="00960337" w:rsidRPr="00960337" w:rsidRDefault="00960337" w:rsidP="00960337">
            <w:pPr>
              <w:numPr>
                <w:ilvl w:val="0"/>
                <w:numId w:val="38"/>
              </w:numPr>
              <w:spacing w:after="200" w:line="276" w:lineRule="auto"/>
              <w:contextualSpacing/>
            </w:pPr>
            <w:r w:rsidRPr="00960337">
              <w:t>disbrigo di piccole commissioni.</w:t>
            </w:r>
          </w:p>
          <w:p w:rsidR="00960337" w:rsidRPr="00960337" w:rsidRDefault="00960337" w:rsidP="00960337">
            <w:pPr>
              <w:contextualSpacing/>
              <w:jc w:val="both"/>
            </w:pPr>
            <w:r w:rsidRPr="00960337">
              <w:t>I volontari interverranno a sostegno dei non vedenti e/o ipovedenti accompagnandoli sul posto di lavoro o alla sede di svolgimento della loro attività di tipo sociale, e fornendo loro gli altri servizi sopraelencati (lettorato, registrazione, scannerizzazione di testi e disbrigo piccole commissioni) necessari a conseguire la loro piena integrazione</w:t>
            </w:r>
            <w:r w:rsidR="000D64DA">
              <w:t xml:space="preserve"> </w:t>
            </w:r>
            <w:r w:rsidR="000C47B1">
              <w:t>socio-culturale. Il bisogno dei do</w:t>
            </w:r>
            <w:r w:rsidRPr="00960337">
              <w:t>dici</w:t>
            </w:r>
            <w:r w:rsidRPr="00960337">
              <w:rPr>
                <w:color w:val="FF0000"/>
              </w:rPr>
              <w:t xml:space="preserve"> </w:t>
            </w:r>
            <w:r w:rsidRPr="00960337">
              <w:t xml:space="preserve">utenti, che hanno richiesto il servizio di che trattasi, è quello di poter avere, senza pesare sulla famiglia, un’adeguata autonomia personale.  I volontari saranno impiegati in servizi programmati e continuativi, secondo un calendario di interventi  definito, al fine di soddisfare alcuni bisogni fondamentali del non vedente. Ciascuno di essi sarà assegnato sempre allo stesso utente, affinché si </w:t>
            </w:r>
            <w:r w:rsidRPr="00960337">
              <w:lastRenderedPageBreak/>
              <w:t>creino i presupposti per l’instaurazione, tra il volontario ed il soggetto servito, di un clima di armonia e serena  collaborazione, nel rispetto delle singole personalità. A tal fine sono richieste al volontario capacità di mediazione, di adeguamento alle situazioni e di self-control.</w:t>
            </w:r>
          </w:p>
          <w:p w:rsidR="00433CBE" w:rsidRDefault="00960337" w:rsidP="00960337">
            <w:pPr>
              <w:jc w:val="both"/>
            </w:pPr>
            <w:r w:rsidRPr="00960337">
              <w:t>Il servizio si esplica dal lunedì alla mattinata del sabato ed, eccezionalmente, previo assenso dei volontari, il sabato pomeriggio e la domenica in occasione di incontri di gruppo, assemblee, convegni, ed altre attivi</w:t>
            </w:r>
            <w:r w:rsidR="00433CBE">
              <w:t>tà di interesse del richiedente.</w:t>
            </w:r>
          </w:p>
          <w:p w:rsidR="00960337" w:rsidRPr="00960337" w:rsidRDefault="00960337" w:rsidP="00960337">
            <w:pPr>
              <w:jc w:val="both"/>
            </w:pPr>
            <w:r w:rsidRPr="00960337">
              <w:t xml:space="preserve">Si menziona in proposito l’impegno dell’Associazione sportiva dilettantistica “Virtus U.I.C.I.”, formalizzato, su invito della Sezione, tramite una convenzione che si allega, riguardante il sostegno offerto </w:t>
            </w:r>
            <w:r w:rsidRPr="00960337">
              <w:rPr>
                <w:rFonts w:eastAsiaTheme="minorHAnsi" w:cstheme="minorBidi"/>
                <w:lang w:eastAsia="en-US"/>
              </w:rPr>
              <w:t>alle persone con disabilità visiva destinatarie dell’azione progettuale, per la pratica sportiva a livello amatoriale ed agonistico, con il coinvolgimento dei volontari assegnati all’Ente nell’ambito del progetto,</w:t>
            </w:r>
            <w:r w:rsidRPr="00960337">
              <w:rPr>
                <w:rFonts w:asciiTheme="minorHAnsi" w:eastAsiaTheme="minorHAnsi" w:hAnsiTheme="minorHAnsi" w:cstheme="minorBidi"/>
                <w:sz w:val="22"/>
                <w:szCs w:val="22"/>
                <w:lang w:eastAsia="en-US"/>
              </w:rPr>
              <w:t xml:space="preserve"> </w:t>
            </w:r>
            <w:r w:rsidRPr="00960337">
              <w:rPr>
                <w:rFonts w:eastAsiaTheme="minorHAnsi"/>
                <w:sz w:val="22"/>
                <w:szCs w:val="22"/>
                <w:lang w:eastAsia="en-US"/>
              </w:rPr>
              <w:t>che forniranno</w:t>
            </w:r>
            <w:r w:rsidRPr="00960337">
              <w:rPr>
                <w:rFonts w:asciiTheme="minorHAnsi" w:eastAsiaTheme="minorHAnsi" w:hAnsiTheme="minorHAnsi" w:cstheme="minorBidi"/>
                <w:sz w:val="22"/>
                <w:szCs w:val="22"/>
                <w:lang w:eastAsia="en-US"/>
              </w:rPr>
              <w:t xml:space="preserve"> </w:t>
            </w:r>
            <w:r w:rsidRPr="00960337">
              <w:rPr>
                <w:rFonts w:eastAsiaTheme="minorHAnsi" w:cstheme="minorBidi"/>
                <w:lang w:eastAsia="en-US"/>
              </w:rPr>
              <w:t>il servizio di accompagnamento degli utenti in occasione degli eventi sportivi promossi, presteranno supporto all’uso di strumenti e tecniche sportive ed, affiancandosi agli utenti non vedenti, potranno praticare sport a livello amatoriale o agonistico, o semplicemente fare attività motoria, in discipline diverse da quelle specifiche per i non vedenti, nelle strutture che accolgono gli atleti non vedenti ed utilizzando, per quanto possibile, le risorse e gli strumenti a loro destinati.</w:t>
            </w:r>
          </w:p>
          <w:p w:rsidR="00960337" w:rsidRPr="00960337" w:rsidRDefault="00960337" w:rsidP="00960337">
            <w:pPr>
              <w:spacing w:after="120"/>
              <w:ind w:left="6"/>
              <w:jc w:val="both"/>
              <w:rPr>
                <w:b/>
              </w:rPr>
            </w:pPr>
            <w:r w:rsidRPr="00960337">
              <w:t>Allo scopo di garantire</w:t>
            </w:r>
            <w:r w:rsidR="00B52543">
              <w:t>,</w:t>
            </w:r>
            <w:r w:rsidRPr="00960337">
              <w:t xml:space="preserve"> </w:t>
            </w:r>
            <w:r w:rsidR="00B52543" w:rsidRPr="00960337">
              <w:t>in fase iniziale</w:t>
            </w:r>
            <w:r w:rsidR="00B52543">
              <w:t>,</w:t>
            </w:r>
            <w:r w:rsidR="00B52543" w:rsidRPr="00960337">
              <w:t xml:space="preserve"> </w:t>
            </w:r>
            <w:r w:rsidRPr="00960337">
              <w:t>la migliore capacità di approccio dei volontari con la realtà dei non vedenti ed una loro costante crescita umana e culturale, i volontari saranno tenuti a frequentare un apposito corso di formazione con lezioni per complessive 75 ore. Il corso prevede, sia la trattazione, con la collaborazione di uno psicologo, e con l’uso di specifiche metodologie, di tematiche utili all’acquisizione, da parte dei volontari, della consapevolezza del vantaggio di operare all’interno di un gruppo, e della coscienza dei propri diritti e doveri nei confronti dell’organizzazione e dei membri del gruppo stesso; sia lo svolgimento di temi specifici per la conoscenza dei</w:t>
            </w:r>
            <w:r w:rsidRPr="00960337">
              <w:rPr>
                <w:b/>
              </w:rPr>
              <w:t xml:space="preserve"> </w:t>
            </w:r>
            <w:r w:rsidRPr="00960337">
              <w:t>condizionamenti della cecità o della grave ipovisione e dei riflessi che essi producono nella personalità, in dipendenza delle cause della minorazione e in relazione all’età, e l’indicazione di istruzioni riguardanti le tecniche di accompagnamento e di autonomia del non vedente e dell’ipovedente.</w:t>
            </w:r>
          </w:p>
          <w:p w:rsidR="00960337" w:rsidRPr="00960337" w:rsidRDefault="00960337" w:rsidP="00960337">
            <w:pPr>
              <w:contextualSpacing/>
              <w:jc w:val="both"/>
            </w:pPr>
            <w:r w:rsidRPr="00960337">
              <w:t>Risulteranno fondamentali ai fini della valutazione e selezione dei volontari due criteri base:</w:t>
            </w:r>
          </w:p>
          <w:p w:rsidR="00960337" w:rsidRPr="00960337" w:rsidRDefault="00960337" w:rsidP="00960337">
            <w:pPr>
              <w:numPr>
                <w:ilvl w:val="0"/>
                <w:numId w:val="39"/>
              </w:numPr>
              <w:spacing w:after="200" w:line="276" w:lineRule="auto"/>
              <w:contextualSpacing/>
              <w:jc w:val="both"/>
            </w:pPr>
            <w:r w:rsidRPr="00960337">
              <w:t>valutazione delle precedenti esperienze nel campo della disabilità con particolare attenzione alla disabilità visiva;</w:t>
            </w:r>
          </w:p>
          <w:p w:rsidR="00960337" w:rsidRPr="00960337" w:rsidRDefault="00960337" w:rsidP="00960337">
            <w:pPr>
              <w:numPr>
                <w:ilvl w:val="0"/>
                <w:numId w:val="39"/>
              </w:numPr>
              <w:spacing w:after="200" w:line="276" w:lineRule="auto"/>
              <w:contextualSpacing/>
              <w:jc w:val="both"/>
            </w:pPr>
            <w:r w:rsidRPr="00960337">
              <w:t xml:space="preserve">valutazione della propensione personale del soggetto verso il settore di impiego. </w:t>
            </w:r>
          </w:p>
          <w:p w:rsidR="00960337" w:rsidRPr="00960337" w:rsidRDefault="00960337" w:rsidP="00960337">
            <w:pPr>
              <w:contextualSpacing/>
              <w:jc w:val="both"/>
            </w:pPr>
            <w:r w:rsidRPr="00960337">
              <w:t xml:space="preserve">Dal punto di vista qualitativo, inoltre, il volontario sarà sottoposto ad una formazione continua e supportato costantemente dalle figure previste (Responsabile di Ente Locale Accreditato, Formatore ed Operatore Locale di Progetto) che integreranno le sue attività al fine di raggiungere una preparazione che induca il volontario ad estendere all’esterno le competenze acquisite nello specifico settore dell’handicap visivo. </w:t>
            </w:r>
          </w:p>
          <w:p w:rsidR="00960337" w:rsidRDefault="00960337" w:rsidP="00960337">
            <w:pPr>
              <w:jc w:val="both"/>
            </w:pPr>
            <w:r w:rsidRPr="00960337">
              <w:t>Dette attività saranno svolte a servizio dei non vedenti residenti nei seguenti comuni:</w:t>
            </w:r>
          </w:p>
          <w:p w:rsidR="00F96825" w:rsidRPr="00960337" w:rsidRDefault="00F96825" w:rsidP="00960337">
            <w:pPr>
              <w:jc w:val="both"/>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2385"/>
            </w:tblGrid>
            <w:tr w:rsidR="00960337" w:rsidRPr="00960337" w:rsidTr="00F96825">
              <w:tc>
                <w:tcPr>
                  <w:tcW w:w="4560" w:type="dxa"/>
                </w:tcPr>
                <w:p w:rsidR="00960337" w:rsidRPr="00BB7A68" w:rsidRDefault="00960337" w:rsidP="00960337">
                  <w:pPr>
                    <w:jc w:val="both"/>
                    <w:rPr>
                      <w:sz w:val="20"/>
                      <w:szCs w:val="20"/>
                    </w:rPr>
                  </w:pPr>
                  <w:r w:rsidRPr="00BB7A68">
                    <w:rPr>
                      <w:sz w:val="20"/>
                      <w:szCs w:val="20"/>
                    </w:rPr>
                    <w:t>COMUNE DI SVOLGIMENTO DEL PROGETTO</w:t>
                  </w:r>
                </w:p>
              </w:tc>
              <w:tc>
                <w:tcPr>
                  <w:tcW w:w="2385" w:type="dxa"/>
                </w:tcPr>
                <w:p w:rsidR="00960337" w:rsidRPr="00BB7A68" w:rsidRDefault="00960337" w:rsidP="00960337">
                  <w:pPr>
                    <w:jc w:val="both"/>
                    <w:rPr>
                      <w:sz w:val="20"/>
                      <w:szCs w:val="20"/>
                    </w:rPr>
                  </w:pPr>
                  <w:r w:rsidRPr="00BB7A68">
                    <w:rPr>
                      <w:sz w:val="20"/>
                      <w:szCs w:val="20"/>
                    </w:rPr>
                    <w:t>N° POSTI DISPONIBILI</w:t>
                  </w:r>
                </w:p>
              </w:tc>
            </w:tr>
            <w:tr w:rsidR="00960337" w:rsidRPr="00960337" w:rsidTr="00F96825">
              <w:tc>
                <w:tcPr>
                  <w:tcW w:w="4560" w:type="dxa"/>
                </w:tcPr>
                <w:p w:rsidR="00960337" w:rsidRPr="00BB7A68" w:rsidRDefault="00960337" w:rsidP="00960337">
                  <w:pPr>
                    <w:numPr>
                      <w:ilvl w:val="0"/>
                      <w:numId w:val="40"/>
                    </w:numPr>
                    <w:spacing w:after="200" w:line="276" w:lineRule="auto"/>
                    <w:jc w:val="both"/>
                  </w:pPr>
                  <w:r w:rsidRPr="00BB7A68">
                    <w:t>Caltanissetta</w:t>
                  </w:r>
                </w:p>
              </w:tc>
              <w:tc>
                <w:tcPr>
                  <w:tcW w:w="2385" w:type="dxa"/>
                </w:tcPr>
                <w:p w:rsidR="00960337" w:rsidRPr="00BB7A68" w:rsidRDefault="00960337" w:rsidP="00960337">
                  <w:pPr>
                    <w:jc w:val="both"/>
                  </w:pPr>
                  <w:r w:rsidRPr="00BB7A68">
                    <w:t>4</w:t>
                  </w:r>
                </w:p>
              </w:tc>
            </w:tr>
            <w:tr w:rsidR="00960337" w:rsidRPr="00960337" w:rsidTr="00F96825">
              <w:tc>
                <w:tcPr>
                  <w:tcW w:w="4560" w:type="dxa"/>
                </w:tcPr>
                <w:p w:rsidR="00960337" w:rsidRPr="00BB7A68" w:rsidRDefault="00960337" w:rsidP="00960337">
                  <w:pPr>
                    <w:numPr>
                      <w:ilvl w:val="0"/>
                      <w:numId w:val="40"/>
                    </w:numPr>
                    <w:spacing w:after="200" w:line="276" w:lineRule="auto"/>
                    <w:jc w:val="both"/>
                  </w:pPr>
                  <w:r w:rsidRPr="00BB7A68">
                    <w:t>Gela</w:t>
                  </w:r>
                </w:p>
              </w:tc>
              <w:tc>
                <w:tcPr>
                  <w:tcW w:w="2385" w:type="dxa"/>
                </w:tcPr>
                <w:p w:rsidR="00960337" w:rsidRPr="00BB7A68" w:rsidRDefault="00BB0010" w:rsidP="00960337">
                  <w:pPr>
                    <w:jc w:val="both"/>
                  </w:pPr>
                  <w:r>
                    <w:t>8</w:t>
                  </w:r>
                </w:p>
              </w:tc>
            </w:tr>
            <w:tr w:rsidR="00960337" w:rsidRPr="00960337" w:rsidTr="00F96825">
              <w:tc>
                <w:tcPr>
                  <w:tcW w:w="4560" w:type="dxa"/>
                </w:tcPr>
                <w:p w:rsidR="00960337" w:rsidRPr="00BB7A68" w:rsidRDefault="00960337" w:rsidP="00960337">
                  <w:pPr>
                    <w:jc w:val="both"/>
                    <w:rPr>
                      <w:b/>
                    </w:rPr>
                  </w:pPr>
                  <w:r w:rsidRPr="00BB7A68">
                    <w:rPr>
                      <w:b/>
                    </w:rPr>
                    <w:t>TOTALE POSTI DISPONIBILI</w:t>
                  </w:r>
                </w:p>
              </w:tc>
              <w:tc>
                <w:tcPr>
                  <w:tcW w:w="2385" w:type="dxa"/>
                </w:tcPr>
                <w:p w:rsidR="00960337" w:rsidRPr="00BB7A68" w:rsidRDefault="00BB0010" w:rsidP="00960337">
                  <w:pPr>
                    <w:jc w:val="both"/>
                    <w:rPr>
                      <w:b/>
                    </w:rPr>
                  </w:pPr>
                  <w:r>
                    <w:rPr>
                      <w:b/>
                    </w:rPr>
                    <w:t>12</w:t>
                  </w:r>
                </w:p>
              </w:tc>
            </w:tr>
          </w:tbl>
          <w:p w:rsidR="00F96825" w:rsidRDefault="00F96825" w:rsidP="00960337"/>
          <w:p w:rsidR="00960337" w:rsidRPr="00C539EB" w:rsidRDefault="00960337" w:rsidP="00960337">
            <w:r w:rsidRPr="00960337">
              <w:t xml:space="preserve">Per il Comune di Caltanissetta fungerà da centro operativo la sede sociale dell’U.I.C.I. di Caltanissetta, mentre per il Comune di Gela avrà la suddetta </w:t>
            </w:r>
            <w:r w:rsidR="00F96825" w:rsidRPr="00960337">
              <w:t>funzione, la</w:t>
            </w:r>
            <w:r w:rsidRPr="00960337">
              <w:t xml:space="preserve"> sede distaccata U.I.C.I., Centro sociale “Louis Braille”, sito in c.so Vittorio Emanuele n° 197 - Gela.</w:t>
            </w:r>
          </w:p>
        </w:tc>
      </w:tr>
    </w:tbl>
    <w:p w:rsidR="00AE1ED2" w:rsidRPr="00C539EB" w:rsidRDefault="00AE1ED2" w:rsidP="00AE1ED2">
      <w:pPr>
        <w:ind w:left="360"/>
      </w:pPr>
    </w:p>
    <w:p w:rsidR="00AE1ED2" w:rsidRPr="00C539EB" w:rsidRDefault="00AE1ED2" w:rsidP="00AE1ED2">
      <w:pPr>
        <w:ind w:left="360"/>
        <w:rPr>
          <w:sz w:val="16"/>
        </w:rPr>
      </w:pPr>
    </w:p>
    <w:p w:rsidR="00AE1ED2" w:rsidRPr="00C539EB" w:rsidRDefault="00AE1ED2" w:rsidP="00BF4DF9">
      <w:pPr>
        <w:ind w:left="928"/>
        <w:rPr>
          <w:i/>
          <w:iCs/>
        </w:rPr>
      </w:pPr>
      <w:r>
        <w:rPr>
          <w:noProof/>
        </w:rPr>
        <mc:AlternateContent>
          <mc:Choice Requires="wps">
            <w:drawing>
              <wp:anchor distT="0" distB="0" distL="114300" distR="114300" simplePos="0" relativeHeight="251659264" behindDoc="0" locked="0" layoutInCell="1" allowOverlap="1" wp14:anchorId="6D0324E2" wp14:editId="2CAAEEDC">
                <wp:simplePos x="0" y="0"/>
                <wp:positionH relativeFrom="column">
                  <wp:posOffset>5372100</wp:posOffset>
                </wp:positionH>
                <wp:positionV relativeFrom="paragraph">
                  <wp:posOffset>27940</wp:posOffset>
                </wp:positionV>
                <wp:extent cx="396000" cy="288000"/>
                <wp:effectExtent l="0" t="0" r="23495" b="1714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88000"/>
                        </a:xfrm>
                        <a:prstGeom prst="rect">
                          <a:avLst/>
                        </a:prstGeom>
                        <a:solidFill>
                          <a:srgbClr val="FFFFFF"/>
                        </a:solidFill>
                        <a:ln w="9525">
                          <a:solidFill>
                            <a:srgbClr val="000000"/>
                          </a:solidFill>
                          <a:miter lim="800000"/>
                          <a:headEnd/>
                          <a:tailEnd/>
                        </a:ln>
                      </wps:spPr>
                      <wps:txbx>
                        <w:txbxContent>
                          <w:p w:rsidR="00BF4DF9" w:rsidRDefault="00BF4DF9" w:rsidP="00AE1ED2">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423pt;margin-top:2.2pt;width:31.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fRMQIAAF4EAAAOAAAAZHJzL2Uyb0RvYy54bWysVF+P0zAMf0fiO0R5Z+3GNrZq3enYMYR0&#10;/JEOPoCXpmtEGockW3t8epx0t+1AvCD6ENmx87P9s93VTd9qdpTOKzQlH49yzqQRWCmzL/m3r9tX&#10;C858AFOBRiNL/ig9v1m/fLHqbCEn2KCupGMEYnzR2ZI3Idgiy7xoZAt+hFYaMtboWgikun1WOegI&#10;vdXZJM/nWYeusg6F9J5u7wYjXyf8upYifK5rLwPTJafcQjpdOnfxzNYrKPYObKPEKQ34hyxaUIaC&#10;nqHuIAA7OPUHVKuEQ491GAlsM6xrJWSqgaoZ579V89CAlakWIsfbM03+/8GKT8cvjqmq5HPODLTU&#10;og14qTWwSrEgfUA2jyx11hfk/GDJPfRvsadup4q9vUfx3TODmwbMXt46h10joaIsx/FldvV0wPER&#10;ZNd9xIrCwSFgAupr10YKiRRG6NStx3OHZB+YoMvXy3mek0WQabJYRDlGgOLpsXU+vJfYsiiU3NEA&#10;JHA43vswuD65xFgetaq2SuukuP1uox07Ag3LNn0n9Gdu2rCu5MvZZDbU/1cIyu6S4DOIVgWaeq3a&#10;kscahiqgiKy9MxWlCUUApQeZqtPmRGNkbuAw9Ls+9S1xHCneYfVIvDochpyWkoQG3U/OOhrwkvsf&#10;B3CSM/3BUG+W4+k0bkRSprM3E1LctWV3bQEjCKrkgbNB3IRhiw7WqX1DkYZpMHhL/axV4vqS1Sl9&#10;GuLUrdPCxS251pPX5bew/gUAAP//AwBQSwMEFAAGAAgAAAAhALmm8p3dAAAACAEAAA8AAABkcnMv&#10;ZG93bnJldi54bWxMj8FOwzAQRO9I/IO1SFxQ6wBRSEKcCiGB4FZKBVc33iYR8TrYbhr+nu0Jbjua&#10;0duZajXbQUzoQ+9IwfUyAYHUONNTq2D7/rTIQYSoyejBESr4wQCr+vys0qVxR3rDaRNbwRAKpVbQ&#10;xTiWUoamQ6vD0o1I7O2dtzqy9K00Xh8Zbgd5kySZtLon/tDpER87bL42B6sgT1+mz/B6u/5osv1Q&#10;xKu76fnbK3V5MT/cg4g4x78wnOpzdai5084dyAQxnBgZb4kK0hQE+0WS87FjXeQg60r+H1D/AgAA&#10;//8DAFBLAQItABQABgAIAAAAIQC2gziS/gAAAOEBAAATAAAAAAAAAAAAAAAAAAAAAABbQ29udGVu&#10;dF9UeXBlc10ueG1sUEsBAi0AFAAGAAgAAAAhADj9If/WAAAAlAEAAAsAAAAAAAAAAAAAAAAALwEA&#10;AF9yZWxzLy5yZWxzUEsBAi0AFAAGAAgAAAAhAKwjF9ExAgAAXgQAAA4AAAAAAAAAAAAAAAAALgIA&#10;AGRycy9lMm9Eb2MueG1sUEsBAi0AFAAGAAgAAAAhALmm8p3dAAAACAEAAA8AAAAAAAAAAAAAAAAA&#10;iwQAAGRycy9kb3ducmV2LnhtbFBLBQYAAAAABAAEAPMAAACVBQAAAAA=&#10;">
                <v:textbox>
                  <w:txbxContent>
                    <w:p w:rsidR="00BF4DF9" w:rsidRDefault="00BF4DF9" w:rsidP="00AE1ED2">
                      <w:pPr>
                        <w:jc w:val="center"/>
                      </w:pPr>
                      <w:r>
                        <w:t>12</w:t>
                      </w:r>
                    </w:p>
                  </w:txbxContent>
                </v:textbox>
              </v:shape>
            </w:pict>
          </mc:Fallback>
        </mc:AlternateContent>
      </w:r>
      <w:r w:rsidRPr="00C539EB">
        <w:rPr>
          <w:i/>
          <w:iCs/>
        </w:rPr>
        <w:t>Numero dei volontari da impiegare nel progetto:</w:t>
      </w:r>
    </w:p>
    <w:p w:rsidR="00AE1ED2" w:rsidRPr="00C539EB" w:rsidRDefault="00AE1ED2" w:rsidP="00AE1ED2">
      <w:pPr>
        <w:ind w:left="360"/>
      </w:pPr>
    </w:p>
    <w:p w:rsidR="00AE1ED2" w:rsidRPr="00C539EB" w:rsidRDefault="00AE1ED2" w:rsidP="00AE1ED2">
      <w:pPr>
        <w:ind w:left="360"/>
      </w:pPr>
      <w:r>
        <w:rPr>
          <w:noProof/>
        </w:rPr>
        <mc:AlternateContent>
          <mc:Choice Requires="wps">
            <w:drawing>
              <wp:anchor distT="0" distB="0" distL="114300" distR="114300" simplePos="0" relativeHeight="251660288" behindDoc="0" locked="0" layoutInCell="1" allowOverlap="1" wp14:anchorId="349A3208" wp14:editId="1A7E3B05">
                <wp:simplePos x="0" y="0"/>
                <wp:positionH relativeFrom="column">
                  <wp:posOffset>5372100</wp:posOffset>
                </wp:positionH>
                <wp:positionV relativeFrom="paragraph">
                  <wp:posOffset>134620</wp:posOffset>
                </wp:positionV>
                <wp:extent cx="396000" cy="288000"/>
                <wp:effectExtent l="0" t="0" r="23495" b="1714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88000"/>
                        </a:xfrm>
                        <a:prstGeom prst="rect">
                          <a:avLst/>
                        </a:prstGeom>
                        <a:solidFill>
                          <a:srgbClr val="FFFFFF"/>
                        </a:solidFill>
                        <a:ln w="9525">
                          <a:solidFill>
                            <a:srgbClr val="000000"/>
                          </a:solidFill>
                          <a:miter lim="800000"/>
                          <a:headEnd/>
                          <a:tailEnd/>
                        </a:ln>
                      </wps:spPr>
                      <wps:txbx>
                        <w:txbxContent>
                          <w:p w:rsidR="00BF4DF9" w:rsidRDefault="00BF4DF9" w:rsidP="00AE1ED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left:0;text-align:left;margin-left:423pt;margin-top:10.6pt;width:31.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w2MwIAAF4EAAAOAAAAZHJzL2Uyb0RvYy54bWysVNuO2jAQfa/Uf7D8XgIUthARVlu2VJW2&#10;F2nbD5g4DrHqeFzbkNCv79gBlm3Vl6o8WJ7M+MzMOTOsbvtWs4N0XqEp+GQ05kwagZUyu4J/+7p9&#10;teDMBzAVaDSy4Efp+e365YtVZ3M5xQZ1JR0jEOPzzha8CcHmWeZFI1vwI7TSkLNG10Ig0+2yykFH&#10;6K3OpuPxTdahq6xDIb2nr/eDk68Tfl1LET7XtZeB6YJTbSGdLp1lPLP1CvKdA9socSoD/qGKFpSh&#10;pBeoewjA9k79AdUq4dBjHUYC2wzrWgmZeqBuJuPfunlswMrUC5Hj7YUm//9gxafDF8dUVfA5ZwZa&#10;kmgDXmoNrFIsSB+QzSNLnfU5BT9aCg/9W+xJ7dSxtw8ovntmcNOA2ck757BrJFRU5SS+zK6eDjg+&#10;gpTdR6woHewDJqC+dm2kkEhhhE5qHS8KyT4wQR9fL2/GY/IIck0Xi3iPGSA/P7bOh/cSWxYvBXc0&#10;AAkcDg8+DKHnkJjLo1bVVmmdDLcrN9qxA9CwbNPvhP4sTBvWFXw5n86H/v8KQdU9FfgMolWBpl6r&#10;tuCxh6ELyCNr70xFZUIeQOnhTt1pc6IxMjdwGPqyT7pNz+qUWB2JV4fDkNNS0qVB95Ozjga84P7H&#10;HpzkTH8wpM1yMpvFjUjGbP5mSoa79pTXHjCCoAoeOBuumzBs0d46tWso0zANBu9Iz1olrqPwQ1Wn&#10;8mmIk1qnhYtbcm2nqKe/hfUvAAAA//8DAFBLAwQUAAYACAAAACEAVT9U0t8AAAAJAQAADwAAAGRy&#10;cy9kb3ducmV2LnhtbEyPwU7DMBBE70j8g7VIXFDrNFQmDXEqhASCWykVXN14m0TY62C7afh73BMc&#10;Vzt686ZaT9awEX3oHUlYzDNgSI3TPbUSdu9PswJYiIq0Mo5Qwg8GWNeXF5UqtTvRG47b2LIEoVAq&#10;CV2MQ8l5aDq0KszdgJR+B+etiun0LddenRLcGp5nmeBW9ZQaOjXgY4fN1/ZoJRTLl/EzvN5uPhpx&#10;MKt4czc+f3spr6+mh3tgEaf4F4azflKHOjnt3ZF0YObMEGlLlJAvcmApsMqKJbC9BCEE8Lri/xfU&#10;vwAAAP//AwBQSwECLQAUAAYACAAAACEAtoM4kv4AAADhAQAAEwAAAAAAAAAAAAAAAAAAAAAAW0Nv&#10;bnRlbnRfVHlwZXNdLnhtbFBLAQItABQABgAIAAAAIQA4/SH/1gAAAJQBAAALAAAAAAAAAAAAAAAA&#10;AC8BAABfcmVscy8ucmVsc1BLAQItABQABgAIAAAAIQAqhRw2MwIAAF4EAAAOAAAAAAAAAAAAAAAA&#10;AC4CAABkcnMvZTJvRG9jLnhtbFBLAQItABQABgAIAAAAIQBVP1TS3wAAAAkBAAAPAAAAAAAAAAAA&#10;AAAAAI0EAABkcnMvZG93bnJldi54bWxQSwUGAAAAAAQABADzAAAAmQUAAAAA&#10;">
                <v:textbox>
                  <w:txbxContent>
                    <w:p w:rsidR="00BF4DF9" w:rsidRDefault="00BF4DF9" w:rsidP="00AE1ED2">
                      <w:r>
                        <w:t>---</w:t>
                      </w:r>
                    </w:p>
                  </w:txbxContent>
                </v:textbox>
              </v:shape>
            </w:pict>
          </mc:Fallback>
        </mc:AlternateContent>
      </w:r>
    </w:p>
    <w:p w:rsidR="00AE1ED2" w:rsidRPr="00C539EB" w:rsidRDefault="00AE1ED2" w:rsidP="00BF4DF9">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AE1ED2" w:rsidP="00AE1ED2">
      <w:pPr>
        <w:ind w:left="360"/>
      </w:pPr>
      <w:r>
        <w:rPr>
          <w:noProof/>
        </w:rPr>
        <mc:AlternateContent>
          <mc:Choice Requires="wps">
            <w:drawing>
              <wp:anchor distT="0" distB="0" distL="114300" distR="114300" simplePos="0" relativeHeight="251661312" behindDoc="0" locked="0" layoutInCell="1" allowOverlap="1" wp14:anchorId="77AAE7AF" wp14:editId="72871F9B">
                <wp:simplePos x="0" y="0"/>
                <wp:positionH relativeFrom="column">
                  <wp:posOffset>5372100</wp:posOffset>
                </wp:positionH>
                <wp:positionV relativeFrom="paragraph">
                  <wp:posOffset>124460</wp:posOffset>
                </wp:positionV>
                <wp:extent cx="396000" cy="288000"/>
                <wp:effectExtent l="0" t="0" r="23495" b="171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88000"/>
                        </a:xfrm>
                        <a:prstGeom prst="rect">
                          <a:avLst/>
                        </a:prstGeom>
                        <a:solidFill>
                          <a:srgbClr val="FFFFFF"/>
                        </a:solidFill>
                        <a:ln w="9525">
                          <a:solidFill>
                            <a:srgbClr val="000000"/>
                          </a:solidFill>
                          <a:miter lim="800000"/>
                          <a:headEnd/>
                          <a:tailEnd/>
                        </a:ln>
                      </wps:spPr>
                      <wps:txbx>
                        <w:txbxContent>
                          <w:p w:rsidR="00BF4DF9" w:rsidRDefault="00BF4DF9" w:rsidP="00AE1ED2">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left:0;text-align:left;margin-left:423pt;margin-top:9.8pt;width:31.2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prMwIAAF4EAAAOAAAAZHJzL2Uyb0RvYy54bWysVNtu2zAMfR+wfxD0vthJky4x4hRdugwD&#10;ugvQ7QMYWY6FyaImKbG7ry8lJ2m6YS/D8iCIJnVInkNmedO3mh2k8wpNycejnDNpBFbK7Er+/dvm&#10;zZwzH8BUoNHIkj9Kz29Wr18tO1vICTaoK+kYgRhfdLbkTQi2yDIvGtmCH6GVhpw1uhYCmW6XVQ46&#10;Qm91Nsnz66xDV1mHQnpPX+8GJ18l/LqWInypay8D0yWn2kI6XTq38cxWSyh2DmyjxLEM+IcqWlCG&#10;kp6h7iAA2zv1B1SrhEOPdRgJbDOsayVk6oG6Gee/dfPQgJWpFyLH2zNN/v/Bis+Hr46pquRTzgy0&#10;JNEavNQaWKVYkD4gm0aWOusLCn6wFB76d9iT2qljb+9R/PDM4LoBs5O3zmHXSKioynF8mV08HXB8&#10;BNl2n7CidLAPmID62rWRQiKFETqp9XhWSPaBCfp4tbjOc/IIck3m83iPGaA4PbbOhw8SWxYvJXc0&#10;AAkcDvc+DKGnkJjLo1bVRmmdDLfbrrVjB6Bh2aTfEf1FmDasK/liNpkN/f8Vgqp7LvAFRKsCTb1W&#10;bcljD0MXUETW3puKyoQigNLDnbrT5khjZG7gMPTbPul2dVJni9Uj8epwGHJaSro06H5x1tGAl9z/&#10;3IOTnOmPhrRZjKfTuBHJmM7eTshwl57tpQeMIKiSB86G6zoMW7S3Tu0ayjRMg8Fb0rNWieso/FDV&#10;sXwa4qTWceHillzaKer5b2H1BAAA//8DAFBLAwQUAAYACAAAACEAAow/Sd4AAAAJAQAADwAAAGRy&#10;cy9kb3ducmV2LnhtbEyPwU7DMBBE70j8g7VIXBC1gWKSEKdCSCC4QUFwdeNtEmGvg+2m4e9xT3Bc&#10;zejtm3o1O8smDHHwpOBiIYAhtd4M1Cl4f3s4L4DFpMlo6wkV/GCEVXN8VOvK+D294rROHcsQipVW&#10;0Kc0VpzHtken48KPSDnb+uB0ymfouAl6n+HO8kshJHd6oPyh1yPe99h+rXdOQbF8mj7j89XLRyu3&#10;tkxnN9Pjd1Dq9GS+uwWWcE5/ZTjoZ3VostPG78hEZg8MmbekHJQSWC6UolgC2yiQ1wJ4U/P/C5pf&#10;AAAA//8DAFBLAQItABQABgAIAAAAIQC2gziS/gAAAOEBAAATAAAAAAAAAAAAAAAAAAAAAABbQ29u&#10;dGVudF9UeXBlc10ueG1sUEsBAi0AFAAGAAgAAAAhADj9If/WAAAAlAEAAAsAAAAAAAAAAAAAAAAA&#10;LwEAAF9yZWxzLy5yZWxzUEsBAi0AFAAGAAgAAAAhAKgYGmszAgAAXgQAAA4AAAAAAAAAAAAAAAAA&#10;LgIAAGRycy9lMm9Eb2MueG1sUEsBAi0AFAAGAAgAAAAhAAKMP0neAAAACQEAAA8AAAAAAAAAAAAA&#10;AAAAjQQAAGRycy9kb3ducmV2LnhtbFBLBQYAAAAABAAEAPMAAACYBQAAAAA=&#10;">
                <v:textbox>
                  <w:txbxContent>
                    <w:p w:rsidR="00BF4DF9" w:rsidRDefault="00BF4DF9" w:rsidP="00AE1ED2">
                      <w:r>
                        <w:t>12</w:t>
                      </w:r>
                    </w:p>
                  </w:txbxContent>
                </v:textbox>
              </v:shape>
            </w:pict>
          </mc:Fallback>
        </mc:AlternateContent>
      </w:r>
    </w:p>
    <w:p w:rsidR="00AE1ED2" w:rsidRPr="00C539EB" w:rsidRDefault="00AE1ED2" w:rsidP="00BF4DF9">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AE1ED2" w:rsidP="00AE1ED2">
      <w:pPr>
        <w:ind w:left="360"/>
      </w:pPr>
      <w:r>
        <w:rPr>
          <w:noProof/>
        </w:rPr>
        <mc:AlternateContent>
          <mc:Choice Requires="wps">
            <w:drawing>
              <wp:anchor distT="0" distB="0" distL="114300" distR="114300" simplePos="0" relativeHeight="251662336" behindDoc="0" locked="0" layoutInCell="1" allowOverlap="1" wp14:anchorId="44D460E3" wp14:editId="2295CDBE">
                <wp:simplePos x="0" y="0"/>
                <wp:positionH relativeFrom="column">
                  <wp:posOffset>5372100</wp:posOffset>
                </wp:positionH>
                <wp:positionV relativeFrom="paragraph">
                  <wp:posOffset>167640</wp:posOffset>
                </wp:positionV>
                <wp:extent cx="396000" cy="288000"/>
                <wp:effectExtent l="0" t="0" r="23495" b="1714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88000"/>
                        </a:xfrm>
                        <a:prstGeom prst="rect">
                          <a:avLst/>
                        </a:prstGeom>
                        <a:solidFill>
                          <a:srgbClr val="FFFFFF"/>
                        </a:solidFill>
                        <a:ln w="9525">
                          <a:solidFill>
                            <a:srgbClr val="000000"/>
                          </a:solidFill>
                          <a:miter lim="800000"/>
                          <a:headEnd/>
                          <a:tailEnd/>
                        </a:ln>
                      </wps:spPr>
                      <wps:txbx>
                        <w:txbxContent>
                          <w:p w:rsidR="00BF4DF9" w:rsidRDefault="00BF4DF9" w:rsidP="00AE1ED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0" type="#_x0000_t202" style="position:absolute;left:0;text-align:left;margin-left:423pt;margin-top:13.2pt;width:31.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jMgIAAF4EAAAOAAAAZHJzL2Uyb0RvYy54bWysVNtu2zAMfR+wfxD0vjjXLjHiFF26DAO6&#10;C9DtAxhZjoXJoiYpsbOvLyUnabphL8PyIIgmdUieQ2Z52zWaHaTzCk3BR4MhZ9IILJXZFfz7t82b&#10;OWc+gClBo5EFP0rPb1evXy1bm8sx1qhL6RiBGJ+3tuB1CDbPMi9q2YAfoJWGnBW6BgKZbpeVDlpC&#10;b3Q2Hg5vshZdaR0K6T19ve+dfJXwq0qK8KWqvAxMF5xqC+l06dzGM1stId85sLUSpzLgH6poQBlK&#10;eoG6hwBs79QfUI0SDj1WYSCwybCqlJCpB+pmNPytm8carEy9EDneXmjy/w9WfD58dUyVBZ9wZqAh&#10;idbgpdbASsWC9AHZJLLUWp9T8KOl8NC9w47UTh17+4Dih2cG1zWYnbxzDttaQklVjuLL7Oppj+Mj&#10;yLb9hCWlg33ABNRVrokUEimM0Emt40Uh2QUm6ONkcTMckkeQazyfx3vMAPn5sXU+fJDYsHgpuKMB&#10;SOBwePChDz2HxFwetSo3SutkuN12rR07AA3LJv1O6C/CtGFtwRez8azv/68QVN1zgS8gGhVo6rVq&#10;Ch576LuAPLL23pRUJuQBlO7v1J02Jxojcz2Hodt2SbfpWZ0tlkfi1WE/5LSUdKnR/eKspQEvuP+5&#10;Byc50x8NabMYTadxI5Ixnb0dk+GuPdtrDxhBUAUPnPXXdei3aG+d2tWUqZ8Gg3ekZ6US11H4vqpT&#10;+TTESa3TwsUtubZT1PPfwuoJAAD//wMAUEsDBBQABgAIAAAAIQDtkkXF3wAAAAkBAAAPAAAAZHJz&#10;L2Rvd25yZXYueG1sTI/BTsMwDIbvSLxDZCQuiKUbU9eVphNCAsENBoJr1nhtReKUJOvK2+Od4GbL&#10;vz5/f7WZnBUjhth7UjCfZSCQGm96ahW8vz1cFyBi0mS09YQKfjDCpj4/q3Rp/JFecdymVjCEYqkV&#10;dCkNpZSx6dDpOPMDEt/2PjideA2tNEEfGe6sXGRZLp3uiT90esD7Dpuv7cEpKJZP42d8vnn5aPK9&#10;Xaer1fj4HZS6vJjubkEknNJfGE76rA41O+38gUwU9sTIuUtSsMiXIDiwzgoedgpW8wJkXcn/Depf&#10;AAAA//8DAFBLAQItABQABgAIAAAAIQC2gziS/gAAAOEBAAATAAAAAAAAAAAAAAAAAAAAAABbQ29u&#10;dGVudF9UeXBlc10ueG1sUEsBAi0AFAAGAAgAAAAhADj9If/WAAAAlAEAAAsAAAAAAAAAAAAAAAAA&#10;LwEAAF9yZWxzLy5yZWxzUEsBAi0AFAAGAAgAAAAhAGfOeiMyAgAAXgQAAA4AAAAAAAAAAAAAAAAA&#10;LgIAAGRycy9lMm9Eb2MueG1sUEsBAi0AFAAGAAgAAAAhAO2SRcXfAAAACQEAAA8AAAAAAAAAAAAA&#10;AAAAjAQAAGRycy9kb3ducmV2LnhtbFBLBQYAAAAABAAEAPMAAACYBQAAAAA=&#10;">
                <v:textbox>
                  <w:txbxContent>
                    <w:p w:rsidR="00BF4DF9" w:rsidRDefault="00BF4DF9" w:rsidP="00AE1ED2">
                      <w:r>
                        <w:t>----</w:t>
                      </w:r>
                    </w:p>
                  </w:txbxContent>
                </v:textbox>
              </v:shape>
            </w:pict>
          </mc:Fallback>
        </mc:AlternateContent>
      </w:r>
    </w:p>
    <w:p w:rsidR="00AE1ED2" w:rsidRPr="00C539EB" w:rsidRDefault="00AE1ED2" w:rsidP="00BF4DF9">
      <w:pPr>
        <w:ind w:left="928"/>
        <w:rPr>
          <w:i/>
          <w:iCs/>
        </w:rPr>
      </w:pPr>
      <w:r w:rsidRPr="00C539EB">
        <w:rPr>
          <w:i/>
          <w:iCs/>
        </w:rPr>
        <w:t>Numero posti con solo vitto:</w:t>
      </w:r>
    </w:p>
    <w:p w:rsidR="00AE1ED2" w:rsidRPr="00C539EB" w:rsidRDefault="00AE1ED2" w:rsidP="00AE1ED2"/>
    <w:p w:rsidR="00AE1ED2" w:rsidRPr="00C539EB" w:rsidRDefault="00AE1ED2" w:rsidP="00AE1ED2">
      <w:r>
        <w:rPr>
          <w:noProof/>
        </w:rPr>
        <mc:AlternateContent>
          <mc:Choice Requires="wps">
            <w:drawing>
              <wp:anchor distT="0" distB="0" distL="114300" distR="114300" simplePos="0" relativeHeight="251663360" behindDoc="0" locked="0" layoutInCell="1" allowOverlap="1" wp14:anchorId="6802AD5D" wp14:editId="49C1C398">
                <wp:simplePos x="0" y="0"/>
                <wp:positionH relativeFrom="column">
                  <wp:posOffset>5372100</wp:posOffset>
                </wp:positionH>
                <wp:positionV relativeFrom="paragraph">
                  <wp:posOffset>160020</wp:posOffset>
                </wp:positionV>
                <wp:extent cx="540000" cy="324000"/>
                <wp:effectExtent l="0" t="0" r="1270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24000"/>
                        </a:xfrm>
                        <a:prstGeom prst="rect">
                          <a:avLst/>
                        </a:prstGeom>
                        <a:solidFill>
                          <a:srgbClr val="FFFFFF"/>
                        </a:solidFill>
                        <a:ln w="9525">
                          <a:solidFill>
                            <a:srgbClr val="000000"/>
                          </a:solidFill>
                          <a:miter lim="800000"/>
                          <a:headEnd/>
                          <a:tailEnd/>
                        </a:ln>
                      </wps:spPr>
                      <wps:txbx>
                        <w:txbxContent>
                          <w:p w:rsidR="00BF4DF9" w:rsidRDefault="00BF4DF9" w:rsidP="00AE1ED2">
                            <w:r>
                              <w:t>1.680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1" type="#_x0000_t202" style="position:absolute;margin-left:423pt;margin-top:12.6pt;width:4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r7MAIAAF4EAAAOAAAAZHJzL2Uyb0RvYy54bWysVNuO0zAQfUfiHyy/07Shhd2o6WrpUoS0&#10;XKSFD5g4TmLheIztNlm+nrHTli6IF0QeLI89PnPmzEzWN2Ov2UE6r9CUfDGbcyaNwFqZtuRfv+xe&#10;XHHmA5gaNBpZ8kfp+c3m+bP1YAuZY4e6lo4RiPHFYEvehWCLLPOikz34GVpp6LJB10Mg07VZ7WAg&#10;9F5n+Xz+KhvQ1dahkN7T6d10yTcJv2mkCJ+axsvAdMmJW0irS2sV12yzhqJ1YDsljjTgH1j0oAwF&#10;PUPdQQC2d+oPqF4Jhx6bMBPYZ9g0SsiUA2WzmP+WzUMHVqZcSBxvzzL5/wcrPh4+O6bqkuecGeip&#10;RFvwUmtgtWJB+oAsjyoN1hfk/GDJPYxvcKRqp4y9vUfxzTOD2w5MK2+dw6GTUBPLRXyZXTydcHwE&#10;qYYPWFM42AdMQGPj+ighicIInar1eK6QHAMTdLhazunjTNDVyzwaKQIUp8fW+fBOYs/ipuSOGiCB&#10;w+Heh0gGipNLjOVRq3qntE6Ga6utduwA1Cy79B3Rn7hpw4aSX6/y1ZT/XyEi1TPBJxC9CtT1WvUl&#10;vzo7QRFVe2vq1JMBlJ72RFmbo4xRuUnDMFZjqtvqVJ0K60fS1eHU5DSUtOnQ/eBsoAYvuf++Byc5&#10;0+8N1eZ6sVzGiUjGcvU6J8Nd3lSXN2AEQZU8cDZtt2Gaor11qu0o0tQNBm+pno1KWsfCT6yO9KmJ&#10;UwmOAxen5NJOXr9+C5ufAAAA//8DAFBLAwQUAAYACAAAACEASvLmAt8AAAAJAQAADwAAAGRycy9k&#10;b3ducmV2LnhtbEyPwU7DMAyG70i8Q2QkLmhL10G3laYTQgKxG2wIrlnjtRWNU5KsK2+Pd4Kj7V+f&#10;v79Yj7YTA/rQOlIwmyYgkCpnWqoVvO+eJksQIWoyunOECn4wwLq8vCh0btyJ3nDYxlowhEKuFTQx&#10;9rmUoWrQ6jB1PRLfDs5bHXn0tTRenxhuO5kmSSatbok/NLrHxwarr+3RKljevgyfYTN//aiyQ7eK&#10;N4vh+dsrdX01PtyDiDjGvzCc9VkdSnbauyOZILozI+MuUUF6l4LgwGo+48VewSJLQZaF/N+g/AUA&#10;AP//AwBQSwECLQAUAAYACAAAACEAtoM4kv4AAADhAQAAEwAAAAAAAAAAAAAAAAAAAAAAW0NvbnRl&#10;bnRfVHlwZXNdLnhtbFBLAQItABQABgAIAAAAIQA4/SH/1gAAAJQBAAALAAAAAAAAAAAAAAAAAC8B&#10;AABfcmVscy8ucmVsc1BLAQItABQABgAIAAAAIQA8Vwr7MAIAAF4EAAAOAAAAAAAAAAAAAAAAAC4C&#10;AABkcnMvZTJvRG9jLnhtbFBLAQItABQABgAIAAAAIQBK8uYC3wAAAAkBAAAPAAAAAAAAAAAAAAAA&#10;AIoEAABkcnMvZG93bnJldi54bWxQSwUGAAAAAAQABADzAAAAlgUAAAAA&#10;">
                <v:textbox>
                  <w:txbxContent>
                    <w:p w:rsidR="00BF4DF9" w:rsidRDefault="00BF4DF9" w:rsidP="00AE1ED2">
                      <w:r>
                        <w:t>1.680</w:t>
                      </w:r>
                    </w:p>
                  </w:txbxContent>
                </v:textbox>
              </v:shape>
            </w:pict>
          </mc:Fallback>
        </mc:AlternateContent>
      </w:r>
    </w:p>
    <w:p w:rsidR="00AE1ED2" w:rsidRPr="00C539EB" w:rsidRDefault="00AE1ED2" w:rsidP="00BF4DF9">
      <w:pPr>
        <w:ind w:left="928"/>
        <w:rPr>
          <w:i/>
          <w:iCs/>
        </w:rPr>
      </w:pPr>
      <w:r w:rsidRPr="00C539EB">
        <w:rPr>
          <w:i/>
          <w:iCs/>
        </w:rPr>
        <w:t>Numero ore di servizio settimanali dei volontari, ovvero monte ore annuo:</w:t>
      </w:r>
    </w:p>
    <w:p w:rsidR="00CA0DEB" w:rsidRPr="00CA0DEB" w:rsidRDefault="00AE1ED2" w:rsidP="00CA0DEB">
      <w:pPr>
        <w:ind w:left="360"/>
      </w:pPr>
      <w:r w:rsidRPr="00C539EB">
        <w:t xml:space="preserve"> </w:t>
      </w:r>
      <w:r w:rsidR="00CA0DEB">
        <w:t xml:space="preserve">         </w:t>
      </w:r>
      <w:r w:rsidR="00CA0DEB" w:rsidRPr="00CA0DEB">
        <w:rPr>
          <w:rFonts w:eastAsiaTheme="minorHAnsi"/>
          <w:i/>
          <w:sz w:val="22"/>
          <w:szCs w:val="22"/>
          <w:lang w:eastAsia="en-US"/>
        </w:rPr>
        <w:t>(il numero minimo di ore di servizio settimanali obbligatorie  sarà di 12 ore)</w:t>
      </w:r>
    </w:p>
    <w:p w:rsidR="00AE1ED2" w:rsidRPr="00C539EB" w:rsidRDefault="00AE1ED2" w:rsidP="00AE1ED2">
      <w:pPr>
        <w:ind w:left="360"/>
      </w:pPr>
    </w:p>
    <w:p w:rsidR="00AE1ED2" w:rsidRPr="00C539EB" w:rsidRDefault="00AE1ED2" w:rsidP="00AE1ED2">
      <w:pPr>
        <w:ind w:left="360"/>
      </w:pPr>
      <w:r>
        <w:rPr>
          <w:noProof/>
        </w:rPr>
        <mc:AlternateContent>
          <mc:Choice Requires="wps">
            <w:drawing>
              <wp:anchor distT="0" distB="0" distL="114300" distR="114300" simplePos="0" relativeHeight="251664384" behindDoc="0" locked="0" layoutInCell="1" allowOverlap="1" wp14:anchorId="29796CE5" wp14:editId="32535C64">
                <wp:simplePos x="0" y="0"/>
                <wp:positionH relativeFrom="column">
                  <wp:posOffset>5372100</wp:posOffset>
                </wp:positionH>
                <wp:positionV relativeFrom="paragraph">
                  <wp:posOffset>116205</wp:posOffset>
                </wp:positionV>
                <wp:extent cx="396000" cy="288000"/>
                <wp:effectExtent l="0" t="0" r="23495" b="1714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88000"/>
                        </a:xfrm>
                        <a:prstGeom prst="rect">
                          <a:avLst/>
                        </a:prstGeom>
                        <a:solidFill>
                          <a:srgbClr val="FFFFFF"/>
                        </a:solidFill>
                        <a:ln w="9525">
                          <a:solidFill>
                            <a:srgbClr val="000000"/>
                          </a:solidFill>
                          <a:miter lim="800000"/>
                          <a:headEnd/>
                          <a:tailEnd/>
                        </a:ln>
                      </wps:spPr>
                      <wps:txbx>
                        <w:txbxContent>
                          <w:p w:rsidR="00BF4DF9" w:rsidRDefault="00BF4DF9" w:rsidP="00AE1ED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2" type="#_x0000_t202" style="position:absolute;left:0;text-align:left;margin-left:423pt;margin-top:9.15pt;width:31.2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eZMwIAAF4EAAAOAAAAZHJzL2Uyb0RvYy54bWysVF2v2jAMfZ+0/xDlfRQYMKgoV3fcMU26&#10;+5Du9gNMmtJoaZwlgZb9+jkpcLvtbRoPkV07J8fHNuu7rtHsJJ1XaAo+GY05k0Zgqcyh4N++7l4t&#10;OfMBTAkajSz4WXp+t3n5Yt3aXE6xRl1KxwjE+Ly1Ba9DsHmWeVHLBvwIrTQUrNA1EMh1h6x00BJ6&#10;o7PpeLzIWnSldSik9/T1oQ/yTcKvKinC56ryMjBdcOIW0unSuY9ntllDfnBgayUuNOAfWDSgDD16&#10;g3qAAOzo1F9QjRIOPVZhJLDJsKqUkKkGqmYy/qOapxqsTLWQON7eZPL/D1Z8On1xTJXUO84MNNSi&#10;LXipNbBSsSB9QDaJKrXW55T8ZCk9dG+xizdixd4+ovjumcFtDeYg753DtpZQEst0Mxtc7XF8BNm3&#10;H7Gk5+AYMAF1lWsiIInCCJ26db51SHaBCfr4erUYjykiKDRdLqNN3DLIr5et8+G9xIZFo+COBiCB&#10;w+nRhz71mpLIo1blTmmdHHfYb7VjJ6Bh2aXfBd0P07RhbcFX8+m8r38Y80MIYvdM8DeIRgWaeq2a&#10;gsca+iogj6q9M2WayQBK9zZVpw0VGWWMyvUahm7fpb4trt3ZY3kmXR32Q05LSUaN7idnLQ14wf2P&#10;IzjJmf5gqDeryWwWNyI5s/mbKTluGNkPI2AEQRU8cNab29Bv0dE6dajppX4aDN5TPyuVtI6Me1YX&#10;+jTEqVuXhYtbMvRT1vPfwuYXAAAA//8DAFBLAwQUAAYACAAAACEAgQHyqt8AAAAJAQAADwAAAGRy&#10;cy9kb3ducmV2LnhtbEyPwU7DMBBE70j8g7VIXBB1IFWahjgVQgLBrZSqXN14m0TE62C7afh7tic4&#10;rmb09k25mmwvRvShc6TgbpaAQKqd6ahRsP14vs1BhKjJ6N4RKvjBAKvq8qLUhXEnesdxExvBEAqF&#10;VtDGOBRShrpFq8PMDUicHZy3OvLpG2m8PjHc9vI+STJpdUf8odUDPrVYf22OVkE+fx0/w1u63tXZ&#10;oV/Gm8X48u2Vur6aHh9ARJziXxnO+qwOFTvt3ZFMEP2ZkfGWyEGeguDCMsnnIPYKsnQBsirl/wXV&#10;LwAAAP//AwBQSwECLQAUAAYACAAAACEAtoM4kv4AAADhAQAAEwAAAAAAAAAAAAAAAAAAAAAAW0Nv&#10;bnRlbnRfVHlwZXNdLnhtbFBLAQItABQABgAIAAAAIQA4/SH/1gAAAJQBAAALAAAAAAAAAAAAAAAA&#10;AC8BAABfcmVscy8ucmVsc1BLAQItABQABgAIAAAAIQBj9XeZMwIAAF4EAAAOAAAAAAAAAAAAAAAA&#10;AC4CAABkcnMvZTJvRG9jLnhtbFBLAQItABQABgAIAAAAIQCBAfKq3wAAAAkBAAAPAAAAAAAAAAAA&#10;AAAAAI0EAABkcnMvZG93bnJldi54bWxQSwUGAAAAAAQABADzAAAAmQUAAAAA&#10;">
                <v:textbox>
                  <w:txbxContent>
                    <w:p w:rsidR="00BF4DF9" w:rsidRDefault="00BF4DF9" w:rsidP="00AE1ED2">
                      <w:r>
                        <w:t>6</w:t>
                      </w:r>
                    </w:p>
                  </w:txbxContent>
                </v:textbox>
              </v:shape>
            </w:pict>
          </mc:Fallback>
        </mc:AlternateContent>
      </w:r>
    </w:p>
    <w:p w:rsidR="00AE1ED2" w:rsidRPr="00C539EB" w:rsidRDefault="00AE1ED2" w:rsidP="00BF4DF9">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AE1ED2" w:rsidRPr="00C539EB" w:rsidRDefault="00AE1ED2" w:rsidP="00AE1ED2">
      <w:pPr>
        <w:ind w:left="360"/>
      </w:pPr>
    </w:p>
    <w:p w:rsidR="00AE1ED2" w:rsidRPr="00C539EB" w:rsidRDefault="00AE1ED2" w:rsidP="00BF4DF9">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AA5605"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041283" w:rsidRDefault="00DC7AF8" w:rsidP="00041283">
            <w:pPr>
              <w:numPr>
                <w:ilvl w:val="0"/>
                <w:numId w:val="14"/>
              </w:numPr>
              <w:jc w:val="both"/>
              <w:rPr>
                <w:i/>
                <w:iCs/>
              </w:rPr>
            </w:pPr>
            <w:r w:rsidRPr="00041283">
              <w:rPr>
                <w:i/>
                <w:iCs/>
              </w:rPr>
              <w:t>flessibilità oraria;</w:t>
            </w:r>
            <w:r w:rsidR="00041283" w:rsidRPr="001C7AA4">
              <w:rPr>
                <w:i/>
                <w:iCs/>
              </w:rPr>
              <w:t xml:space="preserve"> </w:t>
            </w:r>
          </w:p>
          <w:p w:rsidR="00DC7AF8" w:rsidRPr="00041283" w:rsidRDefault="00041283" w:rsidP="00041283">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0D64DA">
            <w:pPr>
              <w:numPr>
                <w:ilvl w:val="0"/>
                <w:numId w:val="14"/>
              </w:numPr>
              <w:jc w:val="both"/>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Sede/i di attuazione del progetto:</w:t>
      </w:r>
    </w:p>
    <w:p w:rsidR="00AE1ED2" w:rsidRPr="00BF4DF9" w:rsidRDefault="00AE1ED2" w:rsidP="00AE1ED2">
      <w:pPr>
        <w:ind w:left="360"/>
        <w:rPr>
          <w:sz w:val="8"/>
          <w:szCs w:val="8"/>
        </w:rPr>
      </w:pPr>
    </w:p>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60"/>
        <w:gridCol w:w="4543"/>
        <w:gridCol w:w="1276"/>
        <w:gridCol w:w="2693"/>
        <w:gridCol w:w="709"/>
      </w:tblGrid>
      <w:tr w:rsidR="00BF4DF9" w:rsidRPr="00C539EB" w:rsidTr="00BF4DF9">
        <w:trPr>
          <w:cantSplit/>
          <w:trHeight w:val="690"/>
        </w:trPr>
        <w:tc>
          <w:tcPr>
            <w:tcW w:w="419" w:type="pct"/>
            <w:gridSpan w:val="2"/>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jc w:val="center"/>
              <w:rPr>
                <w:i/>
                <w:iCs/>
                <w:sz w:val="20"/>
              </w:rPr>
            </w:pPr>
            <w:r w:rsidRPr="00C539EB">
              <w:rPr>
                <w:i/>
                <w:iCs/>
                <w:sz w:val="20"/>
              </w:rPr>
              <w:t>N.</w:t>
            </w:r>
          </w:p>
        </w:tc>
        <w:tc>
          <w:tcPr>
            <w:tcW w:w="225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jc w:val="center"/>
              <w:rPr>
                <w:i/>
                <w:iCs/>
                <w:sz w:val="20"/>
                <w:u w:val="single"/>
              </w:rPr>
            </w:pPr>
            <w:r w:rsidRPr="00C539EB">
              <w:rPr>
                <w:bCs/>
                <w:i/>
                <w:iCs/>
                <w:sz w:val="20"/>
                <w:u w:val="single"/>
              </w:rPr>
              <w:t>Sede di attuazione del progetto</w:t>
            </w:r>
          </w:p>
        </w:tc>
        <w:tc>
          <w:tcPr>
            <w:tcW w:w="63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jc w:val="center"/>
              <w:rPr>
                <w:i/>
                <w:iCs/>
                <w:sz w:val="20"/>
              </w:rPr>
            </w:pPr>
            <w:r w:rsidRPr="00C539EB">
              <w:rPr>
                <w:i/>
                <w:iCs/>
                <w:sz w:val="20"/>
              </w:rPr>
              <w:t>Comune</w:t>
            </w:r>
          </w:p>
        </w:tc>
        <w:tc>
          <w:tcPr>
            <w:tcW w:w="133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pStyle w:val="Titolo6"/>
            </w:pPr>
            <w:r w:rsidRPr="00C539EB">
              <w:t>Indirizzo</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pStyle w:val="Titolo5"/>
              <w:rPr>
                <w:sz w:val="20"/>
              </w:rPr>
            </w:pPr>
            <w:r w:rsidRPr="00C539EB">
              <w:rPr>
                <w:sz w:val="20"/>
              </w:rPr>
              <w:t>N. vol. per sede</w:t>
            </w:r>
          </w:p>
        </w:tc>
      </w:tr>
      <w:tr w:rsidR="00BF4DF9" w:rsidRPr="00C539EB" w:rsidTr="00BF4DF9">
        <w:trPr>
          <w:cantSplit/>
          <w:trHeight w:val="230"/>
        </w:trPr>
        <w:tc>
          <w:tcPr>
            <w:tcW w:w="419" w:type="pct"/>
            <w:gridSpan w:val="2"/>
            <w:vMerge/>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jc w:val="center"/>
              <w:rPr>
                <w:i/>
                <w:iCs/>
                <w:sz w:val="20"/>
              </w:rPr>
            </w:pPr>
          </w:p>
        </w:tc>
        <w:tc>
          <w:tcPr>
            <w:tcW w:w="225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pStyle w:val="Titolo4"/>
              <w:jc w:val="center"/>
              <w:rPr>
                <w:sz w:val="20"/>
              </w:rPr>
            </w:pPr>
          </w:p>
        </w:tc>
        <w:tc>
          <w:tcPr>
            <w:tcW w:w="63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pStyle w:val="Titolo4"/>
              <w:jc w:val="center"/>
              <w:rPr>
                <w:sz w:val="20"/>
              </w:rPr>
            </w:pPr>
          </w:p>
        </w:tc>
        <w:tc>
          <w:tcPr>
            <w:tcW w:w="133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pStyle w:val="Titolo4"/>
              <w:jc w:val="center"/>
              <w:rPr>
                <w:sz w:val="20"/>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BF4DF9" w:rsidRPr="00C539EB" w:rsidRDefault="00BF4DF9" w:rsidP="00453CFF">
            <w:pPr>
              <w:pStyle w:val="Titolo5"/>
              <w:rPr>
                <w:sz w:val="20"/>
              </w:rPr>
            </w:pPr>
          </w:p>
        </w:tc>
      </w:tr>
      <w:tr w:rsidR="00BF4DF9" w:rsidRPr="00C539EB" w:rsidTr="00BF4DF9">
        <w:trPr>
          <w:trHeight w:val="540"/>
        </w:trPr>
        <w:tc>
          <w:tcPr>
            <w:tcW w:w="141" w:type="pct"/>
            <w:tcBorders>
              <w:top w:val="single" w:sz="4" w:space="0" w:color="000000"/>
            </w:tcBorders>
            <w:vAlign w:val="center"/>
          </w:tcPr>
          <w:p w:rsidR="00BF4DF9" w:rsidRPr="00C539EB" w:rsidRDefault="00BF4DF9" w:rsidP="00453CFF">
            <w:pPr>
              <w:jc w:val="center"/>
              <w:rPr>
                <w:i/>
                <w:iCs/>
              </w:rPr>
            </w:pPr>
            <w:r w:rsidRPr="00C539EB">
              <w:rPr>
                <w:i/>
                <w:iCs/>
              </w:rPr>
              <w:t>1</w:t>
            </w:r>
          </w:p>
        </w:tc>
        <w:tc>
          <w:tcPr>
            <w:tcW w:w="2535" w:type="pct"/>
            <w:gridSpan w:val="2"/>
            <w:tcBorders>
              <w:top w:val="single" w:sz="4" w:space="0" w:color="000000"/>
            </w:tcBorders>
          </w:tcPr>
          <w:p w:rsidR="00BF4DF9" w:rsidRPr="00BF4DF9" w:rsidRDefault="00BF4DF9" w:rsidP="00BF4DF9">
            <w:pPr>
              <w:rPr>
                <w:sz w:val="22"/>
                <w:szCs w:val="22"/>
              </w:rPr>
            </w:pPr>
            <w:r w:rsidRPr="00BF4DF9">
              <w:rPr>
                <w:sz w:val="22"/>
                <w:szCs w:val="22"/>
              </w:rPr>
              <w:t>Unione Italiana dei Ciechi e degli Ipovedenti ETS-APS – Sezione di Caltanissetta</w:t>
            </w:r>
          </w:p>
        </w:tc>
        <w:tc>
          <w:tcPr>
            <w:tcW w:w="634" w:type="pct"/>
            <w:tcBorders>
              <w:top w:val="single" w:sz="4" w:space="0" w:color="000000"/>
            </w:tcBorders>
            <w:vAlign w:val="center"/>
          </w:tcPr>
          <w:p w:rsidR="00BF4DF9" w:rsidRPr="00BF4DF9" w:rsidRDefault="00BF4DF9" w:rsidP="005C5744">
            <w:pPr>
              <w:jc w:val="center"/>
              <w:rPr>
                <w:sz w:val="22"/>
                <w:szCs w:val="22"/>
              </w:rPr>
            </w:pPr>
            <w:r w:rsidRPr="00BF4DF9">
              <w:rPr>
                <w:sz w:val="22"/>
                <w:szCs w:val="22"/>
              </w:rPr>
              <w:t>Caltanissetta</w:t>
            </w:r>
          </w:p>
        </w:tc>
        <w:tc>
          <w:tcPr>
            <w:tcW w:w="1338" w:type="pct"/>
            <w:tcBorders>
              <w:top w:val="single" w:sz="4" w:space="0" w:color="000000"/>
            </w:tcBorders>
            <w:vAlign w:val="center"/>
          </w:tcPr>
          <w:p w:rsidR="00BF4DF9" w:rsidRPr="00BF4DF9" w:rsidRDefault="00BF4DF9" w:rsidP="005C5744">
            <w:pPr>
              <w:jc w:val="center"/>
              <w:rPr>
                <w:sz w:val="22"/>
                <w:szCs w:val="22"/>
              </w:rPr>
            </w:pPr>
            <w:r w:rsidRPr="00BF4DF9">
              <w:rPr>
                <w:sz w:val="22"/>
                <w:szCs w:val="22"/>
              </w:rPr>
              <w:t>Via Corsica n° 33 – 93100 Caltanissetta</w:t>
            </w:r>
          </w:p>
        </w:tc>
        <w:tc>
          <w:tcPr>
            <w:tcW w:w="352" w:type="pct"/>
            <w:tcBorders>
              <w:top w:val="single" w:sz="4" w:space="0" w:color="000000"/>
            </w:tcBorders>
          </w:tcPr>
          <w:p w:rsidR="00BF4DF9" w:rsidRPr="006008D8" w:rsidRDefault="00BF4DF9" w:rsidP="005C5744">
            <w:pPr>
              <w:jc w:val="center"/>
              <w:rPr>
                <w:sz w:val="18"/>
                <w:szCs w:val="18"/>
              </w:rPr>
            </w:pPr>
          </w:p>
          <w:p w:rsidR="00BF4DF9" w:rsidRPr="006008D8" w:rsidRDefault="00BF4DF9" w:rsidP="005C5744">
            <w:pPr>
              <w:jc w:val="center"/>
              <w:rPr>
                <w:sz w:val="18"/>
                <w:szCs w:val="18"/>
              </w:rPr>
            </w:pPr>
          </w:p>
          <w:p w:rsidR="00BF4DF9" w:rsidRPr="007F070A" w:rsidRDefault="00BF4DF9" w:rsidP="005C5744">
            <w:pPr>
              <w:jc w:val="center"/>
            </w:pPr>
            <w:r w:rsidRPr="007F070A">
              <w:t>4</w:t>
            </w:r>
          </w:p>
        </w:tc>
      </w:tr>
      <w:tr w:rsidR="00BF4DF9" w:rsidRPr="00C539EB" w:rsidTr="00BF4DF9">
        <w:trPr>
          <w:trHeight w:val="569"/>
        </w:trPr>
        <w:tc>
          <w:tcPr>
            <w:tcW w:w="141" w:type="pct"/>
            <w:vMerge w:val="restart"/>
            <w:vAlign w:val="center"/>
          </w:tcPr>
          <w:p w:rsidR="00BF4DF9" w:rsidRPr="00C539EB" w:rsidRDefault="00BF4DF9" w:rsidP="00453CFF">
            <w:pPr>
              <w:jc w:val="center"/>
              <w:rPr>
                <w:i/>
                <w:iCs/>
              </w:rPr>
            </w:pPr>
            <w:r w:rsidRPr="00C539EB">
              <w:rPr>
                <w:i/>
                <w:iCs/>
              </w:rPr>
              <w:t>2</w:t>
            </w:r>
          </w:p>
        </w:tc>
        <w:tc>
          <w:tcPr>
            <w:tcW w:w="2535" w:type="pct"/>
            <w:gridSpan w:val="2"/>
            <w:vMerge w:val="restart"/>
          </w:tcPr>
          <w:p w:rsidR="00BF4DF9" w:rsidRPr="00BF4DF9" w:rsidRDefault="00BF4DF9" w:rsidP="00BF4DF9">
            <w:pPr>
              <w:rPr>
                <w:sz w:val="22"/>
                <w:szCs w:val="22"/>
              </w:rPr>
            </w:pPr>
            <w:r w:rsidRPr="00BF4DF9">
              <w:rPr>
                <w:sz w:val="22"/>
                <w:szCs w:val="22"/>
              </w:rPr>
              <w:t>Unione Italiana dei Ciechi e degli Ipovedenti ETS-APS Rappresentanza di Gela</w:t>
            </w:r>
          </w:p>
        </w:tc>
        <w:tc>
          <w:tcPr>
            <w:tcW w:w="634" w:type="pct"/>
            <w:vMerge w:val="restart"/>
            <w:vAlign w:val="center"/>
          </w:tcPr>
          <w:p w:rsidR="00BF4DF9" w:rsidRPr="00BF4DF9" w:rsidRDefault="00BF4DF9" w:rsidP="005C5744">
            <w:pPr>
              <w:jc w:val="center"/>
              <w:rPr>
                <w:sz w:val="22"/>
                <w:szCs w:val="22"/>
              </w:rPr>
            </w:pPr>
            <w:r w:rsidRPr="00BF4DF9">
              <w:rPr>
                <w:sz w:val="22"/>
                <w:szCs w:val="22"/>
              </w:rPr>
              <w:t>Gela</w:t>
            </w:r>
          </w:p>
        </w:tc>
        <w:tc>
          <w:tcPr>
            <w:tcW w:w="1338" w:type="pct"/>
            <w:vMerge w:val="restart"/>
            <w:vAlign w:val="center"/>
          </w:tcPr>
          <w:p w:rsidR="00BF4DF9" w:rsidRDefault="00BF4DF9" w:rsidP="005C5744">
            <w:pPr>
              <w:jc w:val="center"/>
              <w:rPr>
                <w:sz w:val="22"/>
                <w:szCs w:val="22"/>
              </w:rPr>
            </w:pPr>
            <w:r w:rsidRPr="00BF4DF9">
              <w:rPr>
                <w:sz w:val="22"/>
                <w:szCs w:val="22"/>
              </w:rPr>
              <w:t>Centro sociale U.I.C.</w:t>
            </w:r>
            <w:r>
              <w:rPr>
                <w:sz w:val="22"/>
                <w:szCs w:val="22"/>
              </w:rPr>
              <w:t>I.</w:t>
            </w:r>
            <w:r w:rsidRPr="00BF4DF9">
              <w:rPr>
                <w:sz w:val="22"/>
                <w:szCs w:val="22"/>
              </w:rPr>
              <w:t xml:space="preserve"> “Louis Braille” – </w:t>
            </w:r>
          </w:p>
          <w:p w:rsidR="00BF4DF9" w:rsidRPr="00BF4DF9" w:rsidRDefault="00BF4DF9" w:rsidP="00BF4DF9">
            <w:pPr>
              <w:jc w:val="center"/>
              <w:rPr>
                <w:sz w:val="22"/>
                <w:szCs w:val="22"/>
              </w:rPr>
            </w:pPr>
            <w:r w:rsidRPr="00BF4DF9">
              <w:rPr>
                <w:sz w:val="22"/>
                <w:szCs w:val="22"/>
              </w:rPr>
              <w:t>c.so Vitt. Emanuele n° 197</w:t>
            </w:r>
            <w:r>
              <w:rPr>
                <w:sz w:val="22"/>
                <w:szCs w:val="22"/>
              </w:rPr>
              <w:t xml:space="preserve"> </w:t>
            </w:r>
          </w:p>
        </w:tc>
        <w:tc>
          <w:tcPr>
            <w:tcW w:w="352" w:type="pct"/>
            <w:vMerge w:val="restart"/>
          </w:tcPr>
          <w:p w:rsidR="00BF4DF9" w:rsidRDefault="00BF4DF9" w:rsidP="005C5744">
            <w:pPr>
              <w:jc w:val="center"/>
            </w:pPr>
          </w:p>
          <w:p w:rsidR="00BF4DF9" w:rsidRDefault="00BF4DF9" w:rsidP="005C5744">
            <w:pPr>
              <w:jc w:val="center"/>
            </w:pPr>
          </w:p>
          <w:p w:rsidR="00BF4DF9" w:rsidRPr="00036300" w:rsidRDefault="00BF4DF9" w:rsidP="005C5744">
            <w:pPr>
              <w:jc w:val="center"/>
            </w:pPr>
            <w:r>
              <w:t>8</w:t>
            </w:r>
          </w:p>
        </w:tc>
      </w:tr>
      <w:tr w:rsidR="00BF4DF9" w:rsidRPr="00C539EB" w:rsidTr="00BF4DF9">
        <w:trPr>
          <w:trHeight w:val="569"/>
        </w:trPr>
        <w:tc>
          <w:tcPr>
            <w:tcW w:w="141" w:type="pct"/>
            <w:vMerge/>
            <w:vAlign w:val="center"/>
          </w:tcPr>
          <w:p w:rsidR="00BF4DF9" w:rsidRPr="00C539EB" w:rsidRDefault="00BF4DF9" w:rsidP="00453CFF">
            <w:pPr>
              <w:jc w:val="center"/>
              <w:rPr>
                <w:i/>
                <w:iCs/>
              </w:rPr>
            </w:pPr>
          </w:p>
        </w:tc>
        <w:tc>
          <w:tcPr>
            <w:tcW w:w="2535" w:type="pct"/>
            <w:gridSpan w:val="2"/>
            <w:vMerge/>
          </w:tcPr>
          <w:p w:rsidR="00BF4DF9" w:rsidRPr="00CA651D" w:rsidRDefault="00BF4DF9" w:rsidP="005C5744">
            <w:pPr>
              <w:rPr>
                <w:sz w:val="20"/>
                <w:szCs w:val="20"/>
              </w:rPr>
            </w:pPr>
          </w:p>
        </w:tc>
        <w:tc>
          <w:tcPr>
            <w:tcW w:w="634" w:type="pct"/>
            <w:vMerge/>
            <w:vAlign w:val="center"/>
          </w:tcPr>
          <w:p w:rsidR="00BF4DF9" w:rsidRPr="001E2C8D" w:rsidRDefault="00BF4DF9" w:rsidP="005C5744">
            <w:pPr>
              <w:jc w:val="center"/>
            </w:pPr>
          </w:p>
        </w:tc>
        <w:tc>
          <w:tcPr>
            <w:tcW w:w="1338" w:type="pct"/>
            <w:vMerge/>
            <w:vAlign w:val="center"/>
          </w:tcPr>
          <w:p w:rsidR="00BF4DF9" w:rsidRPr="00CA651D" w:rsidRDefault="00BF4DF9" w:rsidP="005C5744">
            <w:pPr>
              <w:jc w:val="center"/>
              <w:rPr>
                <w:sz w:val="20"/>
                <w:szCs w:val="20"/>
              </w:rPr>
            </w:pPr>
          </w:p>
        </w:tc>
        <w:tc>
          <w:tcPr>
            <w:tcW w:w="352" w:type="pct"/>
            <w:vMerge/>
          </w:tcPr>
          <w:p w:rsidR="00BF4DF9" w:rsidRDefault="00BF4DF9" w:rsidP="005C5744">
            <w:pPr>
              <w:jc w:val="center"/>
            </w:pPr>
          </w:p>
        </w:tc>
      </w:tr>
    </w:tbl>
    <w:p w:rsidR="00BF4DF9" w:rsidRDefault="00BF4DF9" w:rsidP="00BF4DF9">
      <w:pPr>
        <w:ind w:left="720"/>
        <w:rPr>
          <w:i/>
          <w:iCs/>
        </w:rPr>
      </w:pPr>
    </w:p>
    <w:p w:rsidR="00A52A9D" w:rsidRDefault="00A52A9D" w:rsidP="00BF4DF9">
      <w:pPr>
        <w:ind w:left="720"/>
        <w:rPr>
          <w:i/>
          <w:iCs/>
        </w:rPr>
      </w:pPr>
    </w:p>
    <w:p w:rsidR="00A52A9D" w:rsidRDefault="00A52A9D" w:rsidP="00BF4DF9">
      <w:pPr>
        <w:ind w:left="720"/>
        <w:rPr>
          <w:i/>
          <w:iCs/>
        </w:rPr>
      </w:pPr>
    </w:p>
    <w:p w:rsidR="00BF4DF9" w:rsidRDefault="00BF4DF9" w:rsidP="00BF4DF9">
      <w:r>
        <w:br w:type="page"/>
      </w:r>
    </w:p>
    <w:p w:rsidR="00AE1ED2" w:rsidRPr="00C539EB" w:rsidRDefault="00AE1ED2" w:rsidP="00BF4DF9">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52A9D" w:rsidRPr="006E733E" w:rsidTr="00493B2D">
        <w:trPr>
          <w:trHeight w:val="306"/>
        </w:trPr>
        <w:tc>
          <w:tcPr>
            <w:tcW w:w="9923" w:type="dxa"/>
          </w:tcPr>
          <w:p w:rsidR="00A52A9D" w:rsidRPr="006E733E" w:rsidRDefault="00A52A9D" w:rsidP="00493B2D">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A52A9D" w:rsidRPr="006E733E" w:rsidRDefault="00A52A9D" w:rsidP="00493B2D">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A52A9D" w:rsidRPr="006E733E" w:rsidRDefault="00A52A9D" w:rsidP="00493B2D">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A52A9D" w:rsidRPr="006E733E" w:rsidRDefault="00A52A9D" w:rsidP="00493B2D">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A52A9D" w:rsidRPr="006E733E" w:rsidRDefault="00A52A9D" w:rsidP="00493B2D">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A52A9D" w:rsidRPr="006E733E" w:rsidRDefault="00A52A9D" w:rsidP="00493B2D">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A52A9D" w:rsidRPr="006E733E" w:rsidRDefault="00A52A9D" w:rsidP="00493B2D">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A52A9D" w:rsidRPr="006E733E" w:rsidRDefault="00A52A9D" w:rsidP="00A52A9D">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A52A9D" w:rsidRPr="006E733E" w:rsidRDefault="00A52A9D" w:rsidP="00A52A9D">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A52A9D" w:rsidRPr="006E733E" w:rsidRDefault="00A52A9D" w:rsidP="00493B2D">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A52A9D" w:rsidRPr="006E733E" w:rsidRDefault="00A52A9D" w:rsidP="00493B2D">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A52A9D" w:rsidRPr="006E733E" w:rsidRDefault="00A52A9D" w:rsidP="00493B2D">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A52A9D" w:rsidRDefault="00A52A9D" w:rsidP="00493B2D">
            <w:pPr>
              <w:rPr>
                <w:iCs/>
                <w:sz w:val="22"/>
                <w:szCs w:val="22"/>
              </w:rPr>
            </w:pPr>
            <w:r w:rsidRPr="006E733E">
              <w:rPr>
                <w:iCs/>
                <w:sz w:val="22"/>
                <w:szCs w:val="22"/>
              </w:rPr>
              <w:t>Per ognuna delle variabili sono stati specificati gli indicatori di riferimento ed i valori (punteggi) attribuibili a ciascuno.</w:t>
            </w:r>
          </w:p>
          <w:p w:rsidR="00A52A9D" w:rsidRPr="006E733E" w:rsidRDefault="00A52A9D" w:rsidP="00493B2D">
            <w:pPr>
              <w:ind w:left="360"/>
              <w:jc w:val="both"/>
              <w:rPr>
                <w:b/>
                <w:iCs/>
                <w:sz w:val="22"/>
                <w:szCs w:val="22"/>
                <w:u w:val="single"/>
              </w:rPr>
            </w:pPr>
            <w:r w:rsidRPr="006E733E">
              <w:rPr>
                <w:b/>
                <w:iCs/>
                <w:sz w:val="22"/>
                <w:szCs w:val="22"/>
                <w:u w:val="single"/>
              </w:rPr>
              <w:t>ANALISI DOCUMENTALE</w:t>
            </w:r>
          </w:p>
          <w:p w:rsidR="00A52A9D" w:rsidRPr="006E733E" w:rsidRDefault="00A52A9D" w:rsidP="00493B2D">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A52A9D" w:rsidRPr="006E733E" w:rsidTr="00493B2D">
              <w:trPr>
                <w:tblHeader/>
              </w:trPr>
              <w:tc>
                <w:tcPr>
                  <w:tcW w:w="2170" w:type="dxa"/>
                  <w:tcBorders>
                    <w:bottom w:val="single" w:sz="12" w:space="0" w:color="auto"/>
                  </w:tcBorders>
                  <w:shd w:val="clear" w:color="auto" w:fill="CCCCCC"/>
                  <w:vAlign w:val="center"/>
                </w:tcPr>
                <w:p w:rsidR="00A52A9D" w:rsidRPr="006E733E" w:rsidRDefault="00A52A9D" w:rsidP="00493B2D">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A52A9D" w:rsidRPr="006E733E" w:rsidRDefault="00A52A9D" w:rsidP="00493B2D">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A52A9D" w:rsidRPr="006E733E" w:rsidRDefault="00A52A9D" w:rsidP="00493B2D">
                  <w:pPr>
                    <w:jc w:val="center"/>
                    <w:rPr>
                      <w:b/>
                      <w:iCs/>
                      <w:sz w:val="20"/>
                      <w:szCs w:val="20"/>
                    </w:rPr>
                  </w:pPr>
                  <w:r w:rsidRPr="006E733E">
                    <w:rPr>
                      <w:b/>
                      <w:iCs/>
                      <w:sz w:val="20"/>
                      <w:szCs w:val="20"/>
                    </w:rPr>
                    <w:t>Punteggio attribuibile</w:t>
                  </w:r>
                </w:p>
              </w:tc>
            </w:tr>
            <w:tr w:rsidR="00A52A9D" w:rsidRPr="006E733E" w:rsidTr="00493B2D">
              <w:trPr>
                <w:trHeight w:val="390"/>
              </w:trPr>
              <w:tc>
                <w:tcPr>
                  <w:tcW w:w="2170" w:type="dxa"/>
                  <w:vMerge w:val="restart"/>
                  <w:tcBorders>
                    <w:top w:val="single" w:sz="12" w:space="0" w:color="auto"/>
                    <w:left w:val="single" w:sz="12" w:space="0" w:color="auto"/>
                  </w:tcBorders>
                  <w:vAlign w:val="center"/>
                </w:tcPr>
                <w:p w:rsidR="00A52A9D" w:rsidRPr="006E733E" w:rsidRDefault="00A52A9D" w:rsidP="00493B2D">
                  <w:pPr>
                    <w:rPr>
                      <w:iCs/>
                      <w:sz w:val="20"/>
                      <w:szCs w:val="20"/>
                    </w:rPr>
                  </w:pPr>
                  <w:r w:rsidRPr="006E733E">
                    <w:rPr>
                      <w:iCs/>
                      <w:sz w:val="20"/>
                      <w:szCs w:val="20"/>
                    </w:rPr>
                    <w:t>Titolo di Studio</w:t>
                  </w:r>
                </w:p>
                <w:p w:rsidR="00A52A9D" w:rsidRPr="006E733E" w:rsidRDefault="00A52A9D" w:rsidP="00493B2D">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A52A9D" w:rsidRPr="006E733E" w:rsidRDefault="00A52A9D" w:rsidP="00493B2D">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3 punti</w:t>
                  </w:r>
                </w:p>
              </w:tc>
            </w:tr>
            <w:tr w:rsidR="00A52A9D" w:rsidRPr="006E733E" w:rsidTr="00493B2D">
              <w:trPr>
                <w:trHeight w:val="330"/>
              </w:trPr>
              <w:tc>
                <w:tcPr>
                  <w:tcW w:w="2170" w:type="dxa"/>
                  <w:vMerge/>
                  <w:tcBorders>
                    <w:left w:val="single" w:sz="12" w:space="0" w:color="auto"/>
                  </w:tcBorders>
                  <w:vAlign w:val="center"/>
                </w:tcPr>
                <w:p w:rsidR="00A52A9D" w:rsidRPr="006E733E" w:rsidRDefault="00A52A9D" w:rsidP="00493B2D">
                  <w:pPr>
                    <w:rPr>
                      <w:iCs/>
                      <w:sz w:val="20"/>
                      <w:szCs w:val="20"/>
                    </w:rPr>
                  </w:pPr>
                </w:p>
              </w:tc>
              <w:tc>
                <w:tcPr>
                  <w:tcW w:w="6477" w:type="dxa"/>
                  <w:vAlign w:val="center"/>
                </w:tcPr>
                <w:p w:rsidR="00A52A9D" w:rsidRPr="006E733E" w:rsidRDefault="00A52A9D" w:rsidP="00493B2D">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4 punti</w:t>
                  </w:r>
                </w:p>
              </w:tc>
            </w:tr>
            <w:tr w:rsidR="00A52A9D" w:rsidRPr="006E733E" w:rsidTr="00493B2D">
              <w:trPr>
                <w:trHeight w:val="315"/>
              </w:trPr>
              <w:tc>
                <w:tcPr>
                  <w:tcW w:w="2170" w:type="dxa"/>
                  <w:vMerge/>
                  <w:tcBorders>
                    <w:left w:val="single" w:sz="12" w:space="0" w:color="auto"/>
                  </w:tcBorders>
                  <w:vAlign w:val="center"/>
                </w:tcPr>
                <w:p w:rsidR="00A52A9D" w:rsidRPr="006E733E" w:rsidRDefault="00A52A9D" w:rsidP="00493B2D">
                  <w:pPr>
                    <w:rPr>
                      <w:iCs/>
                      <w:sz w:val="20"/>
                      <w:szCs w:val="20"/>
                    </w:rPr>
                  </w:pPr>
                </w:p>
              </w:tc>
              <w:tc>
                <w:tcPr>
                  <w:tcW w:w="6477" w:type="dxa"/>
                  <w:vAlign w:val="center"/>
                </w:tcPr>
                <w:p w:rsidR="00A52A9D" w:rsidRPr="006E733E" w:rsidRDefault="00A52A9D" w:rsidP="00493B2D">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5 punti</w:t>
                  </w:r>
                </w:p>
              </w:tc>
            </w:tr>
            <w:tr w:rsidR="00A52A9D" w:rsidRPr="006E733E" w:rsidTr="00493B2D">
              <w:trPr>
                <w:trHeight w:val="300"/>
              </w:trPr>
              <w:tc>
                <w:tcPr>
                  <w:tcW w:w="2170" w:type="dxa"/>
                  <w:vMerge/>
                  <w:tcBorders>
                    <w:left w:val="single" w:sz="12" w:space="0" w:color="auto"/>
                  </w:tcBorders>
                  <w:vAlign w:val="center"/>
                </w:tcPr>
                <w:p w:rsidR="00A52A9D" w:rsidRPr="006E733E" w:rsidRDefault="00A52A9D" w:rsidP="00493B2D">
                  <w:pPr>
                    <w:rPr>
                      <w:iCs/>
                      <w:sz w:val="20"/>
                      <w:szCs w:val="20"/>
                    </w:rPr>
                  </w:pPr>
                </w:p>
              </w:tc>
              <w:tc>
                <w:tcPr>
                  <w:tcW w:w="6477" w:type="dxa"/>
                  <w:vAlign w:val="center"/>
                </w:tcPr>
                <w:p w:rsidR="00A52A9D" w:rsidRPr="006E733E" w:rsidRDefault="00A52A9D" w:rsidP="00493B2D">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6 punti</w:t>
                  </w:r>
                </w:p>
              </w:tc>
            </w:tr>
            <w:tr w:rsidR="00A52A9D" w:rsidRPr="006E733E" w:rsidTr="00493B2D">
              <w:trPr>
                <w:trHeight w:val="196"/>
              </w:trPr>
              <w:tc>
                <w:tcPr>
                  <w:tcW w:w="2170" w:type="dxa"/>
                  <w:vMerge/>
                  <w:tcBorders>
                    <w:left w:val="single" w:sz="12" w:space="0" w:color="auto"/>
                  </w:tcBorders>
                  <w:vAlign w:val="center"/>
                </w:tcPr>
                <w:p w:rsidR="00A52A9D" w:rsidRPr="006E733E" w:rsidRDefault="00A52A9D" w:rsidP="00493B2D">
                  <w:pPr>
                    <w:rPr>
                      <w:iCs/>
                      <w:sz w:val="20"/>
                      <w:szCs w:val="20"/>
                    </w:rPr>
                  </w:pPr>
                </w:p>
              </w:tc>
              <w:tc>
                <w:tcPr>
                  <w:tcW w:w="6477" w:type="dxa"/>
                  <w:vAlign w:val="center"/>
                </w:tcPr>
                <w:p w:rsidR="00A52A9D" w:rsidRPr="006E733E" w:rsidRDefault="00A52A9D" w:rsidP="00493B2D">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7 punti</w:t>
                  </w:r>
                </w:p>
              </w:tc>
            </w:tr>
            <w:tr w:rsidR="00A52A9D" w:rsidRPr="006E733E" w:rsidTr="00493B2D">
              <w:trPr>
                <w:trHeight w:val="405"/>
              </w:trPr>
              <w:tc>
                <w:tcPr>
                  <w:tcW w:w="2170" w:type="dxa"/>
                  <w:vMerge/>
                  <w:tcBorders>
                    <w:left w:val="single" w:sz="12" w:space="0" w:color="auto"/>
                    <w:bottom w:val="single" w:sz="12" w:space="0" w:color="auto"/>
                  </w:tcBorders>
                  <w:vAlign w:val="center"/>
                </w:tcPr>
                <w:p w:rsidR="00A52A9D" w:rsidRPr="006E733E" w:rsidRDefault="00A52A9D" w:rsidP="00493B2D">
                  <w:pPr>
                    <w:rPr>
                      <w:iCs/>
                      <w:sz w:val="20"/>
                      <w:szCs w:val="20"/>
                    </w:rPr>
                  </w:pPr>
                </w:p>
              </w:tc>
              <w:tc>
                <w:tcPr>
                  <w:tcW w:w="6477" w:type="dxa"/>
                  <w:tcBorders>
                    <w:bottom w:val="single" w:sz="12" w:space="0" w:color="auto"/>
                  </w:tcBorders>
                  <w:vAlign w:val="center"/>
                </w:tcPr>
                <w:p w:rsidR="00A52A9D" w:rsidRPr="006E733E" w:rsidRDefault="00A52A9D" w:rsidP="00493B2D">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8 punti</w:t>
                  </w:r>
                </w:p>
              </w:tc>
            </w:tr>
            <w:tr w:rsidR="00A52A9D" w:rsidRPr="006E733E" w:rsidTr="00493B2D">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A52A9D" w:rsidRPr="006E733E" w:rsidRDefault="00A52A9D" w:rsidP="00493B2D">
                  <w:pPr>
                    <w:rPr>
                      <w:iCs/>
                      <w:sz w:val="20"/>
                      <w:szCs w:val="20"/>
                    </w:rPr>
                  </w:pPr>
                  <w:r w:rsidRPr="006E733E">
                    <w:rPr>
                      <w:iCs/>
                      <w:sz w:val="20"/>
                      <w:szCs w:val="20"/>
                    </w:rPr>
                    <w:t>Titoli professionali</w:t>
                  </w:r>
                </w:p>
                <w:p w:rsidR="00A52A9D" w:rsidRPr="006E733E" w:rsidRDefault="00A52A9D" w:rsidP="00493B2D">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2 punti</w:t>
                  </w:r>
                </w:p>
              </w:tc>
            </w:tr>
            <w:tr w:rsidR="00A52A9D" w:rsidRPr="006E733E" w:rsidTr="00493B2D">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A52A9D" w:rsidRPr="006E733E" w:rsidRDefault="00A52A9D" w:rsidP="00493B2D">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3 punti</w:t>
                  </w:r>
                </w:p>
              </w:tc>
            </w:tr>
            <w:tr w:rsidR="00A52A9D" w:rsidRPr="006E733E" w:rsidTr="00493B2D">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A52A9D" w:rsidRPr="006E733E" w:rsidRDefault="00A52A9D" w:rsidP="00493B2D">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4 punti</w:t>
                  </w:r>
                </w:p>
              </w:tc>
            </w:tr>
            <w:tr w:rsidR="00A52A9D" w:rsidRPr="006E733E" w:rsidTr="00493B2D">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A52A9D" w:rsidRPr="006E733E" w:rsidRDefault="00A52A9D" w:rsidP="00493B2D">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5 punti</w:t>
                  </w:r>
                </w:p>
              </w:tc>
            </w:tr>
            <w:tr w:rsidR="00A52A9D" w:rsidRPr="006E733E" w:rsidTr="00493B2D">
              <w:tc>
                <w:tcPr>
                  <w:tcW w:w="2170" w:type="dxa"/>
                  <w:tcBorders>
                    <w:top w:val="single" w:sz="12" w:space="0" w:color="auto"/>
                    <w:left w:val="single" w:sz="12" w:space="0" w:color="auto"/>
                    <w:bottom w:val="single" w:sz="12" w:space="0" w:color="auto"/>
                  </w:tcBorders>
                  <w:vAlign w:val="center"/>
                </w:tcPr>
                <w:p w:rsidR="00A52A9D" w:rsidRPr="006E733E" w:rsidRDefault="00A52A9D" w:rsidP="00493B2D">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A52A9D" w:rsidRPr="006E733E" w:rsidRDefault="00A52A9D" w:rsidP="00493B2D">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A52A9D" w:rsidRPr="006E733E" w:rsidRDefault="00A52A9D" w:rsidP="00493B2D">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fino a 3 punti</w:t>
                  </w:r>
                </w:p>
              </w:tc>
            </w:tr>
            <w:tr w:rsidR="00A52A9D" w:rsidRPr="006E733E" w:rsidTr="00493B2D">
              <w:tc>
                <w:tcPr>
                  <w:tcW w:w="2170" w:type="dxa"/>
                  <w:tcBorders>
                    <w:top w:val="single" w:sz="12" w:space="0" w:color="auto"/>
                    <w:left w:val="single" w:sz="12" w:space="0" w:color="auto"/>
                    <w:bottom w:val="single" w:sz="12" w:space="0" w:color="auto"/>
                  </w:tcBorders>
                  <w:vAlign w:val="center"/>
                </w:tcPr>
                <w:p w:rsidR="00A52A9D" w:rsidRPr="006E733E" w:rsidRDefault="00A52A9D" w:rsidP="00493B2D">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A52A9D" w:rsidRPr="006E733E" w:rsidRDefault="00A52A9D" w:rsidP="00493B2D">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3 punti</w:t>
                  </w:r>
                </w:p>
              </w:tc>
            </w:tr>
            <w:tr w:rsidR="00A52A9D" w:rsidRPr="006E733E" w:rsidTr="00493B2D">
              <w:trPr>
                <w:trHeight w:val="654"/>
              </w:trPr>
              <w:tc>
                <w:tcPr>
                  <w:tcW w:w="2170" w:type="dxa"/>
                  <w:vMerge w:val="restart"/>
                  <w:tcBorders>
                    <w:top w:val="single" w:sz="12" w:space="0" w:color="auto"/>
                    <w:left w:val="single" w:sz="12" w:space="0" w:color="auto"/>
                  </w:tcBorders>
                  <w:vAlign w:val="center"/>
                </w:tcPr>
                <w:p w:rsidR="00A52A9D" w:rsidRPr="006E733E" w:rsidRDefault="00A52A9D" w:rsidP="00493B2D">
                  <w:pPr>
                    <w:rPr>
                      <w:iCs/>
                      <w:sz w:val="20"/>
                      <w:szCs w:val="20"/>
                    </w:rPr>
                  </w:pPr>
                  <w:r w:rsidRPr="006E733E">
                    <w:rPr>
                      <w:iCs/>
                      <w:sz w:val="20"/>
                      <w:szCs w:val="20"/>
                    </w:rPr>
                    <w:t>Esperienze del volontario</w:t>
                  </w:r>
                </w:p>
                <w:p w:rsidR="00A52A9D" w:rsidRPr="006E733E" w:rsidRDefault="00A52A9D" w:rsidP="00493B2D">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A52A9D" w:rsidRPr="006E733E" w:rsidRDefault="00A52A9D" w:rsidP="00493B2D">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A52A9D" w:rsidRPr="006E733E" w:rsidRDefault="00A52A9D" w:rsidP="00493B2D">
                  <w:pPr>
                    <w:jc w:val="center"/>
                    <w:rPr>
                      <w:iCs/>
                      <w:sz w:val="20"/>
                      <w:szCs w:val="20"/>
                    </w:rPr>
                  </w:pPr>
                  <w:r w:rsidRPr="006E733E">
                    <w:rPr>
                      <w:iCs/>
                      <w:sz w:val="20"/>
                      <w:szCs w:val="20"/>
                    </w:rPr>
                    <w:t>0,8 punti per mese</w:t>
                  </w:r>
                </w:p>
              </w:tc>
            </w:tr>
            <w:tr w:rsidR="00A52A9D" w:rsidRPr="006E733E" w:rsidTr="00493B2D">
              <w:trPr>
                <w:trHeight w:val="870"/>
              </w:trPr>
              <w:tc>
                <w:tcPr>
                  <w:tcW w:w="2170" w:type="dxa"/>
                  <w:vMerge/>
                  <w:tcBorders>
                    <w:left w:val="single" w:sz="12" w:space="0" w:color="auto"/>
                  </w:tcBorders>
                  <w:vAlign w:val="center"/>
                </w:tcPr>
                <w:p w:rsidR="00A52A9D" w:rsidRPr="006E733E" w:rsidRDefault="00A52A9D" w:rsidP="00493B2D">
                  <w:pPr>
                    <w:rPr>
                      <w:iCs/>
                      <w:sz w:val="20"/>
                      <w:szCs w:val="20"/>
                    </w:rPr>
                  </w:pPr>
                </w:p>
              </w:tc>
              <w:tc>
                <w:tcPr>
                  <w:tcW w:w="6477" w:type="dxa"/>
                  <w:vAlign w:val="center"/>
                </w:tcPr>
                <w:p w:rsidR="00A52A9D" w:rsidRPr="006E733E" w:rsidRDefault="00A52A9D" w:rsidP="00493B2D">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A52A9D" w:rsidRPr="006E733E" w:rsidRDefault="00A52A9D" w:rsidP="00493B2D">
                  <w:pPr>
                    <w:jc w:val="center"/>
                    <w:rPr>
                      <w:iCs/>
                      <w:sz w:val="20"/>
                      <w:szCs w:val="20"/>
                    </w:rPr>
                  </w:pPr>
                  <w:r w:rsidRPr="006E733E">
                    <w:rPr>
                      <w:iCs/>
                      <w:sz w:val="20"/>
                      <w:szCs w:val="20"/>
                    </w:rPr>
                    <w:t>0,5 punti per mese</w:t>
                  </w:r>
                </w:p>
              </w:tc>
            </w:tr>
            <w:tr w:rsidR="00A52A9D" w:rsidRPr="006E733E" w:rsidTr="00493B2D">
              <w:tc>
                <w:tcPr>
                  <w:tcW w:w="2170" w:type="dxa"/>
                  <w:vMerge/>
                  <w:tcBorders>
                    <w:left w:val="single" w:sz="12" w:space="0" w:color="auto"/>
                    <w:bottom w:val="single" w:sz="12" w:space="0" w:color="auto"/>
                  </w:tcBorders>
                  <w:vAlign w:val="center"/>
                </w:tcPr>
                <w:p w:rsidR="00A52A9D" w:rsidRPr="006E733E" w:rsidRDefault="00A52A9D" w:rsidP="00493B2D">
                  <w:pPr>
                    <w:rPr>
                      <w:iCs/>
                      <w:sz w:val="20"/>
                      <w:szCs w:val="20"/>
                    </w:rPr>
                  </w:pPr>
                </w:p>
              </w:tc>
              <w:tc>
                <w:tcPr>
                  <w:tcW w:w="6477" w:type="dxa"/>
                  <w:tcBorders>
                    <w:bottom w:val="single" w:sz="12" w:space="0" w:color="auto"/>
                  </w:tcBorders>
                  <w:vAlign w:val="center"/>
                </w:tcPr>
                <w:p w:rsidR="00A52A9D" w:rsidRPr="006E733E" w:rsidRDefault="00A52A9D" w:rsidP="00493B2D">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A52A9D" w:rsidRPr="006E733E" w:rsidRDefault="00A52A9D" w:rsidP="00493B2D">
                  <w:pPr>
                    <w:jc w:val="center"/>
                    <w:rPr>
                      <w:iCs/>
                      <w:sz w:val="20"/>
                      <w:szCs w:val="20"/>
                    </w:rPr>
                  </w:pPr>
                  <w:r w:rsidRPr="006E733E">
                    <w:rPr>
                      <w:iCs/>
                      <w:sz w:val="20"/>
                      <w:szCs w:val="20"/>
                    </w:rPr>
                    <w:t>0,2 punti per mese</w:t>
                  </w:r>
                </w:p>
              </w:tc>
            </w:tr>
            <w:tr w:rsidR="00A52A9D" w:rsidRPr="006E733E" w:rsidTr="00493B2D">
              <w:tc>
                <w:tcPr>
                  <w:tcW w:w="2170" w:type="dxa"/>
                  <w:tcBorders>
                    <w:top w:val="single" w:sz="12" w:space="0" w:color="auto"/>
                    <w:left w:val="single" w:sz="12" w:space="0" w:color="auto"/>
                    <w:bottom w:val="single" w:sz="12" w:space="0" w:color="auto"/>
                  </w:tcBorders>
                  <w:vAlign w:val="center"/>
                </w:tcPr>
                <w:p w:rsidR="00A52A9D" w:rsidRPr="006E733E" w:rsidRDefault="00A52A9D" w:rsidP="00493B2D">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A52A9D" w:rsidRPr="006E733E" w:rsidRDefault="00A52A9D" w:rsidP="00493B2D">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A52A9D" w:rsidRPr="006E733E" w:rsidRDefault="00A52A9D" w:rsidP="00493B2D">
                  <w:pPr>
                    <w:jc w:val="center"/>
                    <w:rPr>
                      <w:iCs/>
                      <w:sz w:val="20"/>
                      <w:szCs w:val="20"/>
                    </w:rPr>
                  </w:pPr>
                  <w:r w:rsidRPr="006E733E">
                    <w:rPr>
                      <w:iCs/>
                      <w:sz w:val="20"/>
                      <w:szCs w:val="20"/>
                    </w:rPr>
                    <w:t>fino a 3 punti</w:t>
                  </w:r>
                </w:p>
              </w:tc>
            </w:tr>
          </w:tbl>
          <w:p w:rsidR="00A52A9D" w:rsidRPr="006E733E" w:rsidRDefault="00A52A9D" w:rsidP="00493B2D">
            <w:pPr>
              <w:jc w:val="both"/>
              <w:rPr>
                <w:iCs/>
                <w:sz w:val="12"/>
                <w:szCs w:val="12"/>
              </w:rPr>
            </w:pPr>
          </w:p>
          <w:p w:rsidR="00A52A9D" w:rsidRDefault="00A52A9D" w:rsidP="00493B2D">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A52A9D" w:rsidRPr="00956867" w:rsidRDefault="00A52A9D" w:rsidP="00493B2D">
            <w:pPr>
              <w:jc w:val="both"/>
              <w:rPr>
                <w:iCs/>
                <w:sz w:val="22"/>
                <w:szCs w:val="22"/>
              </w:rPr>
            </w:pPr>
          </w:p>
          <w:p w:rsidR="00A52A9D" w:rsidRPr="006E733E" w:rsidRDefault="00A52A9D" w:rsidP="00493B2D">
            <w:pPr>
              <w:jc w:val="both"/>
              <w:rPr>
                <w:iCs/>
                <w:sz w:val="4"/>
                <w:szCs w:val="4"/>
              </w:rPr>
            </w:pPr>
          </w:p>
          <w:p w:rsidR="00A52A9D" w:rsidRPr="006E733E" w:rsidRDefault="00A52A9D" w:rsidP="00493B2D">
            <w:pPr>
              <w:ind w:left="360"/>
              <w:jc w:val="both"/>
              <w:rPr>
                <w:b/>
                <w:iCs/>
                <w:sz w:val="22"/>
                <w:szCs w:val="22"/>
                <w:u w:val="single"/>
              </w:rPr>
            </w:pPr>
            <w:r w:rsidRPr="006E733E">
              <w:rPr>
                <w:b/>
                <w:iCs/>
                <w:sz w:val="22"/>
                <w:szCs w:val="22"/>
                <w:u w:val="single"/>
              </w:rPr>
              <w:t>COLLOQUIO DI VALUTAZIONE</w:t>
            </w:r>
          </w:p>
          <w:p w:rsidR="00A52A9D" w:rsidRPr="006E733E" w:rsidRDefault="00A52A9D" w:rsidP="00493B2D">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A52A9D" w:rsidRPr="006E733E" w:rsidTr="00493B2D">
              <w:trPr>
                <w:tblHeader/>
              </w:trPr>
              <w:tc>
                <w:tcPr>
                  <w:tcW w:w="3079" w:type="dxa"/>
                  <w:tcBorders>
                    <w:bottom w:val="single" w:sz="12" w:space="0" w:color="auto"/>
                  </w:tcBorders>
                  <w:shd w:val="clear" w:color="auto" w:fill="CCCCCC"/>
                  <w:vAlign w:val="center"/>
                </w:tcPr>
                <w:p w:rsidR="00A52A9D" w:rsidRPr="006E733E" w:rsidRDefault="00A52A9D" w:rsidP="00493B2D">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A52A9D" w:rsidRPr="006E733E" w:rsidRDefault="00A52A9D" w:rsidP="00493B2D">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A52A9D" w:rsidRPr="006E733E" w:rsidRDefault="00A52A9D" w:rsidP="00493B2D">
                  <w:pPr>
                    <w:jc w:val="center"/>
                    <w:rPr>
                      <w:b/>
                      <w:iCs/>
                      <w:sz w:val="20"/>
                      <w:szCs w:val="20"/>
                    </w:rPr>
                  </w:pPr>
                  <w:r w:rsidRPr="006E733E">
                    <w:rPr>
                      <w:b/>
                      <w:iCs/>
                      <w:sz w:val="20"/>
                      <w:szCs w:val="20"/>
                    </w:rPr>
                    <w:t>Punteggio attribuibile</w:t>
                  </w:r>
                </w:p>
              </w:tc>
            </w:tr>
            <w:tr w:rsidR="00A52A9D" w:rsidRPr="006E733E" w:rsidTr="00493B2D">
              <w:trPr>
                <w:trHeight w:val="390"/>
              </w:trPr>
              <w:tc>
                <w:tcPr>
                  <w:tcW w:w="3079" w:type="dxa"/>
                  <w:vMerge w:val="restart"/>
                  <w:tcBorders>
                    <w:top w:val="single" w:sz="12" w:space="0" w:color="auto"/>
                    <w:left w:val="single" w:sz="12" w:space="0" w:color="auto"/>
                  </w:tcBorders>
                  <w:vAlign w:val="center"/>
                </w:tcPr>
                <w:p w:rsidR="00A52A9D" w:rsidRPr="006E733E" w:rsidRDefault="00A52A9D" w:rsidP="00493B2D">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A52A9D" w:rsidRPr="006E733E" w:rsidRDefault="00A52A9D" w:rsidP="00493B2D">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A52A9D" w:rsidRDefault="00A52A9D" w:rsidP="00493B2D">
                  <w:pPr>
                    <w:spacing w:before="60" w:after="60"/>
                    <w:jc w:val="center"/>
                    <w:rPr>
                      <w:iCs/>
                      <w:sz w:val="20"/>
                      <w:szCs w:val="20"/>
                    </w:rPr>
                  </w:pPr>
                  <w:r w:rsidRPr="006E733E">
                    <w:rPr>
                      <w:iCs/>
                      <w:sz w:val="20"/>
                      <w:szCs w:val="20"/>
                    </w:rPr>
                    <w:t xml:space="preserve">fino a </w:t>
                  </w:r>
                </w:p>
                <w:p w:rsidR="00A52A9D" w:rsidRPr="006E733E" w:rsidRDefault="00A52A9D" w:rsidP="00493B2D">
                  <w:pPr>
                    <w:spacing w:before="60" w:after="60"/>
                    <w:jc w:val="center"/>
                    <w:rPr>
                      <w:iCs/>
                      <w:sz w:val="20"/>
                      <w:szCs w:val="20"/>
                    </w:rPr>
                  </w:pPr>
                  <w:r w:rsidRPr="006E733E">
                    <w:rPr>
                      <w:iCs/>
                      <w:sz w:val="20"/>
                      <w:szCs w:val="20"/>
                    </w:rPr>
                    <w:t>15 punti</w:t>
                  </w:r>
                </w:p>
              </w:tc>
            </w:tr>
            <w:tr w:rsidR="00A52A9D" w:rsidRPr="006E733E" w:rsidTr="00493B2D">
              <w:trPr>
                <w:trHeight w:val="330"/>
              </w:trPr>
              <w:tc>
                <w:tcPr>
                  <w:tcW w:w="3079" w:type="dxa"/>
                  <w:vMerge/>
                  <w:tcBorders>
                    <w:left w:val="single" w:sz="12" w:space="0" w:color="auto"/>
                  </w:tcBorders>
                  <w:vAlign w:val="center"/>
                </w:tcPr>
                <w:p w:rsidR="00A52A9D" w:rsidRPr="006E733E" w:rsidRDefault="00A52A9D" w:rsidP="00493B2D">
                  <w:pPr>
                    <w:rPr>
                      <w:iCs/>
                      <w:sz w:val="20"/>
                      <w:szCs w:val="20"/>
                    </w:rPr>
                  </w:pPr>
                </w:p>
              </w:tc>
              <w:tc>
                <w:tcPr>
                  <w:tcW w:w="5568" w:type="dxa"/>
                  <w:vAlign w:val="center"/>
                </w:tcPr>
                <w:p w:rsidR="00A52A9D" w:rsidRPr="006E733E" w:rsidRDefault="00A52A9D" w:rsidP="00493B2D">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A52A9D" w:rsidRDefault="00A52A9D" w:rsidP="00493B2D">
                  <w:pPr>
                    <w:jc w:val="center"/>
                    <w:rPr>
                      <w:iCs/>
                      <w:sz w:val="20"/>
                      <w:szCs w:val="20"/>
                    </w:rPr>
                  </w:pPr>
                  <w:r w:rsidRPr="006E733E">
                    <w:rPr>
                      <w:iCs/>
                      <w:sz w:val="20"/>
                      <w:szCs w:val="20"/>
                    </w:rPr>
                    <w:t xml:space="preserve">fino a </w:t>
                  </w:r>
                </w:p>
                <w:p w:rsidR="00A52A9D" w:rsidRPr="006E733E" w:rsidRDefault="00A52A9D" w:rsidP="00493B2D">
                  <w:pPr>
                    <w:jc w:val="center"/>
                    <w:rPr>
                      <w:sz w:val="20"/>
                      <w:szCs w:val="20"/>
                    </w:rPr>
                  </w:pPr>
                  <w:r w:rsidRPr="006E733E">
                    <w:rPr>
                      <w:iCs/>
                      <w:sz w:val="20"/>
                      <w:szCs w:val="20"/>
                    </w:rPr>
                    <w:t>15 punti</w:t>
                  </w:r>
                </w:p>
              </w:tc>
            </w:tr>
            <w:tr w:rsidR="00A52A9D" w:rsidRPr="006E733E" w:rsidTr="00493B2D">
              <w:trPr>
                <w:trHeight w:val="315"/>
              </w:trPr>
              <w:tc>
                <w:tcPr>
                  <w:tcW w:w="3079" w:type="dxa"/>
                  <w:vMerge/>
                  <w:tcBorders>
                    <w:left w:val="single" w:sz="12" w:space="0" w:color="auto"/>
                  </w:tcBorders>
                  <w:vAlign w:val="center"/>
                </w:tcPr>
                <w:p w:rsidR="00A52A9D" w:rsidRPr="006E733E" w:rsidRDefault="00A52A9D" w:rsidP="00493B2D">
                  <w:pPr>
                    <w:rPr>
                      <w:iCs/>
                      <w:sz w:val="20"/>
                      <w:szCs w:val="20"/>
                    </w:rPr>
                  </w:pPr>
                </w:p>
              </w:tc>
              <w:tc>
                <w:tcPr>
                  <w:tcW w:w="5568" w:type="dxa"/>
                  <w:vAlign w:val="center"/>
                </w:tcPr>
                <w:p w:rsidR="00A52A9D" w:rsidRPr="006E733E" w:rsidRDefault="00A52A9D" w:rsidP="00493B2D">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A52A9D" w:rsidRDefault="00A52A9D" w:rsidP="00493B2D">
                  <w:pPr>
                    <w:jc w:val="center"/>
                    <w:rPr>
                      <w:iCs/>
                      <w:sz w:val="20"/>
                      <w:szCs w:val="20"/>
                    </w:rPr>
                  </w:pPr>
                  <w:r w:rsidRPr="006E733E">
                    <w:rPr>
                      <w:iCs/>
                      <w:sz w:val="20"/>
                      <w:szCs w:val="20"/>
                    </w:rPr>
                    <w:t xml:space="preserve">fino a </w:t>
                  </w:r>
                </w:p>
                <w:p w:rsidR="00A52A9D" w:rsidRPr="006E733E" w:rsidRDefault="00A52A9D" w:rsidP="00493B2D">
                  <w:pPr>
                    <w:jc w:val="center"/>
                    <w:rPr>
                      <w:sz w:val="20"/>
                      <w:szCs w:val="20"/>
                    </w:rPr>
                  </w:pPr>
                  <w:r w:rsidRPr="006E733E">
                    <w:rPr>
                      <w:iCs/>
                      <w:sz w:val="20"/>
                      <w:szCs w:val="20"/>
                    </w:rPr>
                    <w:t>15 punti</w:t>
                  </w:r>
                </w:p>
              </w:tc>
            </w:tr>
            <w:tr w:rsidR="00A52A9D" w:rsidRPr="006E733E" w:rsidTr="00493B2D">
              <w:trPr>
                <w:trHeight w:val="300"/>
              </w:trPr>
              <w:tc>
                <w:tcPr>
                  <w:tcW w:w="3079" w:type="dxa"/>
                  <w:vMerge/>
                  <w:tcBorders>
                    <w:left w:val="single" w:sz="12" w:space="0" w:color="auto"/>
                    <w:bottom w:val="single" w:sz="12" w:space="0" w:color="auto"/>
                  </w:tcBorders>
                  <w:vAlign w:val="center"/>
                </w:tcPr>
                <w:p w:rsidR="00A52A9D" w:rsidRPr="006E733E" w:rsidRDefault="00A52A9D" w:rsidP="00493B2D">
                  <w:pPr>
                    <w:rPr>
                      <w:iCs/>
                      <w:sz w:val="20"/>
                      <w:szCs w:val="20"/>
                    </w:rPr>
                  </w:pPr>
                </w:p>
              </w:tc>
              <w:tc>
                <w:tcPr>
                  <w:tcW w:w="5568" w:type="dxa"/>
                  <w:tcBorders>
                    <w:bottom w:val="single" w:sz="12" w:space="0" w:color="auto"/>
                  </w:tcBorders>
                  <w:vAlign w:val="center"/>
                </w:tcPr>
                <w:p w:rsidR="00A52A9D" w:rsidRPr="006E733E" w:rsidRDefault="00A52A9D" w:rsidP="00493B2D">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A52A9D" w:rsidRPr="006E733E" w:rsidRDefault="00A52A9D" w:rsidP="00493B2D">
                  <w:pPr>
                    <w:jc w:val="center"/>
                    <w:rPr>
                      <w:sz w:val="20"/>
                      <w:szCs w:val="20"/>
                    </w:rPr>
                  </w:pPr>
                  <w:r w:rsidRPr="006E733E">
                    <w:rPr>
                      <w:iCs/>
                      <w:sz w:val="20"/>
                      <w:szCs w:val="20"/>
                    </w:rPr>
                    <w:t>fino a          15 punti</w:t>
                  </w:r>
                </w:p>
              </w:tc>
            </w:tr>
            <w:tr w:rsidR="00A52A9D" w:rsidRPr="006E733E" w:rsidTr="00493B2D">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A52A9D" w:rsidRPr="006E733E" w:rsidRDefault="00A52A9D" w:rsidP="00493B2D">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A52A9D" w:rsidRPr="006E733E" w:rsidRDefault="00A52A9D" w:rsidP="00493B2D">
                  <w:pPr>
                    <w:spacing w:before="60" w:after="60"/>
                    <w:jc w:val="center"/>
                    <w:rPr>
                      <w:iCs/>
                      <w:sz w:val="20"/>
                      <w:szCs w:val="20"/>
                    </w:rPr>
                  </w:pPr>
                  <w:r w:rsidRPr="006E733E">
                    <w:rPr>
                      <w:iCs/>
                      <w:sz w:val="20"/>
                      <w:szCs w:val="20"/>
                    </w:rPr>
                    <w:t>fino a          15 punti</w:t>
                  </w:r>
                </w:p>
              </w:tc>
            </w:tr>
            <w:tr w:rsidR="00A52A9D" w:rsidRPr="006E733E" w:rsidTr="00493B2D">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A52A9D" w:rsidRPr="006E733E" w:rsidRDefault="00A52A9D" w:rsidP="00493B2D">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A52A9D" w:rsidRDefault="00A52A9D" w:rsidP="00493B2D">
                  <w:pPr>
                    <w:jc w:val="center"/>
                    <w:rPr>
                      <w:iCs/>
                      <w:sz w:val="20"/>
                      <w:szCs w:val="20"/>
                    </w:rPr>
                  </w:pPr>
                  <w:r w:rsidRPr="006E733E">
                    <w:rPr>
                      <w:iCs/>
                      <w:sz w:val="20"/>
                      <w:szCs w:val="20"/>
                    </w:rPr>
                    <w:t>fino a</w:t>
                  </w:r>
                </w:p>
                <w:p w:rsidR="00A52A9D" w:rsidRPr="006E733E" w:rsidRDefault="00A52A9D" w:rsidP="00493B2D">
                  <w:pPr>
                    <w:jc w:val="center"/>
                    <w:rPr>
                      <w:sz w:val="20"/>
                      <w:szCs w:val="20"/>
                    </w:rPr>
                  </w:pPr>
                  <w:r w:rsidRPr="006E733E">
                    <w:rPr>
                      <w:iCs/>
                      <w:sz w:val="20"/>
                      <w:szCs w:val="20"/>
                    </w:rPr>
                    <w:t xml:space="preserve"> 15 punti</w:t>
                  </w:r>
                </w:p>
              </w:tc>
            </w:tr>
            <w:tr w:rsidR="00A52A9D" w:rsidRPr="006E733E" w:rsidTr="00493B2D">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A52A9D" w:rsidRPr="006E733E" w:rsidRDefault="00A52A9D" w:rsidP="00493B2D">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A52A9D" w:rsidRDefault="00A52A9D" w:rsidP="00493B2D">
                  <w:pPr>
                    <w:jc w:val="center"/>
                    <w:rPr>
                      <w:iCs/>
                      <w:sz w:val="20"/>
                      <w:szCs w:val="20"/>
                    </w:rPr>
                  </w:pPr>
                  <w:r w:rsidRPr="006E733E">
                    <w:rPr>
                      <w:iCs/>
                      <w:sz w:val="20"/>
                      <w:szCs w:val="20"/>
                    </w:rPr>
                    <w:t xml:space="preserve">fino a </w:t>
                  </w:r>
                </w:p>
                <w:p w:rsidR="00A52A9D" w:rsidRPr="006E733E" w:rsidRDefault="00A52A9D" w:rsidP="00493B2D">
                  <w:pPr>
                    <w:jc w:val="center"/>
                    <w:rPr>
                      <w:sz w:val="20"/>
                      <w:szCs w:val="20"/>
                    </w:rPr>
                  </w:pPr>
                  <w:r w:rsidRPr="006E733E">
                    <w:rPr>
                      <w:iCs/>
                      <w:sz w:val="20"/>
                      <w:szCs w:val="20"/>
                    </w:rPr>
                    <w:t>15 punti</w:t>
                  </w:r>
                </w:p>
              </w:tc>
            </w:tr>
            <w:tr w:rsidR="00A52A9D" w:rsidRPr="006E733E" w:rsidTr="00493B2D">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A52A9D" w:rsidRPr="006E733E" w:rsidRDefault="00A52A9D" w:rsidP="00493B2D">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A52A9D" w:rsidRPr="006E733E" w:rsidRDefault="00A52A9D" w:rsidP="00493B2D">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A52A9D" w:rsidRDefault="00A52A9D" w:rsidP="00493B2D">
                  <w:pPr>
                    <w:jc w:val="center"/>
                    <w:rPr>
                      <w:iCs/>
                      <w:sz w:val="20"/>
                      <w:szCs w:val="20"/>
                    </w:rPr>
                  </w:pPr>
                  <w:r w:rsidRPr="006E733E">
                    <w:rPr>
                      <w:iCs/>
                      <w:sz w:val="20"/>
                      <w:szCs w:val="20"/>
                    </w:rPr>
                    <w:t>fino a</w:t>
                  </w:r>
                </w:p>
                <w:p w:rsidR="00A52A9D" w:rsidRPr="006E733E" w:rsidRDefault="00A52A9D" w:rsidP="00493B2D">
                  <w:pPr>
                    <w:jc w:val="center"/>
                    <w:rPr>
                      <w:sz w:val="20"/>
                      <w:szCs w:val="20"/>
                    </w:rPr>
                  </w:pPr>
                  <w:r w:rsidRPr="006E733E">
                    <w:rPr>
                      <w:iCs/>
                      <w:sz w:val="20"/>
                      <w:szCs w:val="20"/>
                    </w:rPr>
                    <w:t xml:space="preserve"> 15 punti</w:t>
                  </w:r>
                </w:p>
              </w:tc>
            </w:tr>
            <w:tr w:rsidR="00A52A9D" w:rsidRPr="006E733E" w:rsidTr="00493B2D">
              <w:trPr>
                <w:trHeight w:val="654"/>
              </w:trPr>
              <w:tc>
                <w:tcPr>
                  <w:tcW w:w="3079" w:type="dxa"/>
                  <w:vMerge w:val="restart"/>
                  <w:tcBorders>
                    <w:top w:val="single" w:sz="12" w:space="0" w:color="auto"/>
                    <w:left w:val="single" w:sz="12" w:space="0" w:color="auto"/>
                  </w:tcBorders>
                  <w:vAlign w:val="center"/>
                </w:tcPr>
                <w:p w:rsidR="00A52A9D" w:rsidRPr="006E733E" w:rsidRDefault="00A52A9D" w:rsidP="00493B2D">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A52A9D" w:rsidRPr="006E733E" w:rsidRDefault="00A52A9D" w:rsidP="00493B2D">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A52A9D" w:rsidRDefault="00A52A9D" w:rsidP="00493B2D">
                  <w:pPr>
                    <w:spacing w:before="60" w:after="60"/>
                    <w:jc w:val="center"/>
                    <w:rPr>
                      <w:iCs/>
                      <w:sz w:val="20"/>
                      <w:szCs w:val="20"/>
                    </w:rPr>
                  </w:pPr>
                  <w:r w:rsidRPr="006E733E">
                    <w:rPr>
                      <w:iCs/>
                      <w:sz w:val="20"/>
                      <w:szCs w:val="20"/>
                    </w:rPr>
                    <w:t>fino a</w:t>
                  </w:r>
                </w:p>
                <w:p w:rsidR="00A52A9D" w:rsidRPr="006E733E" w:rsidRDefault="00A52A9D" w:rsidP="00493B2D">
                  <w:pPr>
                    <w:spacing w:before="60" w:after="60"/>
                    <w:jc w:val="center"/>
                    <w:rPr>
                      <w:iCs/>
                      <w:sz w:val="20"/>
                      <w:szCs w:val="20"/>
                    </w:rPr>
                  </w:pPr>
                  <w:r w:rsidRPr="006E733E">
                    <w:rPr>
                      <w:iCs/>
                      <w:sz w:val="20"/>
                      <w:szCs w:val="20"/>
                    </w:rPr>
                    <w:t xml:space="preserve"> 15 punti</w:t>
                  </w:r>
                </w:p>
              </w:tc>
            </w:tr>
            <w:tr w:rsidR="00A52A9D" w:rsidRPr="006E733E" w:rsidTr="00493B2D">
              <w:trPr>
                <w:trHeight w:val="870"/>
              </w:trPr>
              <w:tc>
                <w:tcPr>
                  <w:tcW w:w="3079" w:type="dxa"/>
                  <w:vMerge/>
                  <w:tcBorders>
                    <w:left w:val="single" w:sz="12" w:space="0" w:color="auto"/>
                  </w:tcBorders>
                  <w:vAlign w:val="center"/>
                </w:tcPr>
                <w:p w:rsidR="00A52A9D" w:rsidRPr="006E733E" w:rsidRDefault="00A52A9D" w:rsidP="00493B2D">
                  <w:pPr>
                    <w:rPr>
                      <w:iCs/>
                      <w:sz w:val="20"/>
                      <w:szCs w:val="20"/>
                    </w:rPr>
                  </w:pPr>
                </w:p>
              </w:tc>
              <w:tc>
                <w:tcPr>
                  <w:tcW w:w="5568" w:type="dxa"/>
                  <w:vAlign w:val="center"/>
                </w:tcPr>
                <w:p w:rsidR="00A52A9D" w:rsidRPr="006E733E" w:rsidRDefault="00A52A9D" w:rsidP="00493B2D">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A52A9D" w:rsidRDefault="00A52A9D" w:rsidP="00493B2D">
                  <w:pPr>
                    <w:jc w:val="center"/>
                    <w:rPr>
                      <w:iCs/>
                      <w:sz w:val="20"/>
                      <w:szCs w:val="20"/>
                    </w:rPr>
                  </w:pPr>
                  <w:r w:rsidRPr="006E733E">
                    <w:rPr>
                      <w:iCs/>
                      <w:sz w:val="20"/>
                      <w:szCs w:val="20"/>
                    </w:rPr>
                    <w:t>fino a</w:t>
                  </w:r>
                </w:p>
                <w:p w:rsidR="00A52A9D" w:rsidRPr="006E733E" w:rsidRDefault="00A52A9D" w:rsidP="00493B2D">
                  <w:pPr>
                    <w:jc w:val="center"/>
                    <w:rPr>
                      <w:sz w:val="20"/>
                      <w:szCs w:val="20"/>
                    </w:rPr>
                  </w:pPr>
                  <w:r w:rsidRPr="006E733E">
                    <w:rPr>
                      <w:iCs/>
                      <w:sz w:val="20"/>
                      <w:szCs w:val="20"/>
                    </w:rPr>
                    <w:t xml:space="preserve"> 15 punti</w:t>
                  </w:r>
                </w:p>
              </w:tc>
            </w:tr>
            <w:tr w:rsidR="00A52A9D" w:rsidRPr="006E733E" w:rsidTr="00493B2D">
              <w:trPr>
                <w:trHeight w:val="870"/>
              </w:trPr>
              <w:tc>
                <w:tcPr>
                  <w:tcW w:w="3079" w:type="dxa"/>
                  <w:vMerge/>
                  <w:tcBorders>
                    <w:left w:val="single" w:sz="12" w:space="0" w:color="auto"/>
                  </w:tcBorders>
                  <w:vAlign w:val="center"/>
                </w:tcPr>
                <w:p w:rsidR="00A52A9D" w:rsidRPr="006E733E" w:rsidRDefault="00A52A9D" w:rsidP="00493B2D">
                  <w:pPr>
                    <w:rPr>
                      <w:iCs/>
                      <w:sz w:val="20"/>
                      <w:szCs w:val="20"/>
                    </w:rPr>
                  </w:pPr>
                </w:p>
              </w:tc>
              <w:tc>
                <w:tcPr>
                  <w:tcW w:w="5568" w:type="dxa"/>
                  <w:vAlign w:val="center"/>
                </w:tcPr>
                <w:p w:rsidR="00A52A9D" w:rsidRPr="006E733E" w:rsidRDefault="00A52A9D" w:rsidP="00493B2D">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A52A9D" w:rsidRDefault="00A52A9D" w:rsidP="00493B2D">
                  <w:pPr>
                    <w:jc w:val="center"/>
                    <w:rPr>
                      <w:iCs/>
                      <w:sz w:val="20"/>
                      <w:szCs w:val="20"/>
                    </w:rPr>
                  </w:pPr>
                  <w:r w:rsidRPr="006E733E">
                    <w:rPr>
                      <w:iCs/>
                      <w:sz w:val="20"/>
                      <w:szCs w:val="20"/>
                    </w:rPr>
                    <w:t xml:space="preserve">fino a </w:t>
                  </w:r>
                </w:p>
                <w:p w:rsidR="00A52A9D" w:rsidRPr="006E733E" w:rsidRDefault="00A52A9D" w:rsidP="00493B2D">
                  <w:pPr>
                    <w:jc w:val="center"/>
                    <w:rPr>
                      <w:sz w:val="20"/>
                      <w:szCs w:val="20"/>
                    </w:rPr>
                  </w:pPr>
                  <w:r w:rsidRPr="006E733E">
                    <w:rPr>
                      <w:iCs/>
                      <w:sz w:val="20"/>
                      <w:szCs w:val="20"/>
                    </w:rPr>
                    <w:t>15 punti</w:t>
                  </w:r>
                </w:p>
              </w:tc>
            </w:tr>
            <w:tr w:rsidR="00A52A9D" w:rsidRPr="006E733E" w:rsidTr="00493B2D">
              <w:tc>
                <w:tcPr>
                  <w:tcW w:w="3079" w:type="dxa"/>
                  <w:vMerge/>
                  <w:tcBorders>
                    <w:left w:val="single" w:sz="12" w:space="0" w:color="auto"/>
                    <w:bottom w:val="single" w:sz="12" w:space="0" w:color="auto"/>
                  </w:tcBorders>
                  <w:vAlign w:val="center"/>
                </w:tcPr>
                <w:p w:rsidR="00A52A9D" w:rsidRPr="006E733E" w:rsidRDefault="00A52A9D" w:rsidP="00493B2D">
                  <w:pPr>
                    <w:rPr>
                      <w:iCs/>
                      <w:sz w:val="20"/>
                      <w:szCs w:val="20"/>
                    </w:rPr>
                  </w:pPr>
                </w:p>
              </w:tc>
              <w:tc>
                <w:tcPr>
                  <w:tcW w:w="5568" w:type="dxa"/>
                  <w:tcBorders>
                    <w:bottom w:val="single" w:sz="12" w:space="0" w:color="auto"/>
                  </w:tcBorders>
                </w:tcPr>
                <w:p w:rsidR="00A52A9D" w:rsidRPr="006E733E" w:rsidRDefault="00A52A9D" w:rsidP="00493B2D">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A52A9D" w:rsidRDefault="00A52A9D" w:rsidP="00493B2D">
                  <w:pPr>
                    <w:jc w:val="center"/>
                    <w:rPr>
                      <w:iCs/>
                      <w:sz w:val="20"/>
                      <w:szCs w:val="20"/>
                    </w:rPr>
                  </w:pPr>
                  <w:r w:rsidRPr="006E733E">
                    <w:rPr>
                      <w:iCs/>
                      <w:sz w:val="20"/>
                      <w:szCs w:val="20"/>
                    </w:rPr>
                    <w:t>fino a</w:t>
                  </w:r>
                </w:p>
                <w:p w:rsidR="00A52A9D" w:rsidRPr="006E733E" w:rsidRDefault="00A52A9D" w:rsidP="00493B2D">
                  <w:pPr>
                    <w:jc w:val="center"/>
                    <w:rPr>
                      <w:sz w:val="20"/>
                      <w:szCs w:val="20"/>
                    </w:rPr>
                  </w:pPr>
                  <w:r w:rsidRPr="006E733E">
                    <w:rPr>
                      <w:iCs/>
                      <w:sz w:val="20"/>
                      <w:szCs w:val="20"/>
                    </w:rPr>
                    <w:t xml:space="preserve"> 15 punti</w:t>
                  </w:r>
                </w:p>
              </w:tc>
            </w:tr>
          </w:tbl>
          <w:p w:rsidR="00A52A9D" w:rsidRPr="00956867" w:rsidRDefault="00A52A9D" w:rsidP="00493B2D">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A52A9D" w:rsidRPr="00956867" w:rsidRDefault="00A52A9D" w:rsidP="00493B2D">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A52A9D" w:rsidRPr="00956867" w:rsidRDefault="00A52A9D" w:rsidP="00493B2D">
            <w:pPr>
              <w:ind w:left="1"/>
              <w:jc w:val="both"/>
              <w:rPr>
                <w:iCs/>
                <w:sz w:val="22"/>
                <w:szCs w:val="22"/>
              </w:rPr>
            </w:pPr>
            <w:r w:rsidRPr="00956867">
              <w:rPr>
                <w:iCs/>
                <w:sz w:val="22"/>
                <w:szCs w:val="22"/>
              </w:rPr>
              <w:t>Il punteggio massimo ottenibile dai candidati a conclusione del processo di selezione è pari a 100 (CENTO).</w:t>
            </w:r>
          </w:p>
          <w:p w:rsidR="00A52A9D" w:rsidRPr="006E733E" w:rsidRDefault="00A52A9D" w:rsidP="00493B2D">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52A9D" w:rsidRPr="00C539EB" w:rsidRDefault="00A52A9D" w:rsidP="00AE1ED2">
      <w:pPr>
        <w:ind w:left="360"/>
      </w:pPr>
      <w:bookmarkStart w:id="0" w:name="_GoBack"/>
      <w:bookmarkEnd w:id="0"/>
    </w:p>
    <w:p w:rsidR="00AE1ED2" w:rsidRPr="00C539EB" w:rsidRDefault="00AE1ED2" w:rsidP="00BF4DF9">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720"/>
        <w:jc w:val="both"/>
        <w:rPr>
          <w:i/>
          <w:iCs/>
        </w:rPr>
      </w:pPr>
    </w:p>
    <w:p w:rsidR="00AE1ED2" w:rsidRPr="005C5744" w:rsidRDefault="00AE1ED2" w:rsidP="00AE1ED2">
      <w:pPr>
        <w:ind w:left="360"/>
      </w:pPr>
    </w:p>
    <w:p w:rsidR="00C81FBB" w:rsidRDefault="00C81FBB">
      <w:pPr>
        <w:spacing w:after="200" w:line="276" w:lineRule="auto"/>
      </w:pPr>
      <w:r>
        <w:br w:type="page"/>
      </w:r>
    </w:p>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p w:rsidR="00AE1ED2" w:rsidRPr="00C539EB" w:rsidRDefault="00AE1ED2"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C81FBB">
        <w:trPr>
          <w:trHeight w:val="306"/>
        </w:trPr>
        <w:tc>
          <w:tcPr>
            <w:tcW w:w="8988" w:type="dxa"/>
          </w:tcPr>
          <w:p w:rsidR="00AE1ED2" w:rsidRPr="00C539EB" w:rsidRDefault="00AE1ED2" w:rsidP="00453CFF">
            <w:r w:rsidRPr="00C539EB">
              <w:rPr>
                <w:i/>
                <w:iCs/>
              </w:rPr>
              <w:t>Eventuali crediti formativi riconosciuti:</w:t>
            </w:r>
            <w:r w:rsidR="00C81FBB">
              <w:rPr>
                <w:i/>
                <w:iCs/>
              </w:rPr>
              <w:t xml:space="preserve">   NESSUNO</w:t>
            </w:r>
            <w:r w:rsidR="00B64E14">
              <w:t>------------------------</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C81FBB">
        <w:trPr>
          <w:trHeight w:val="306"/>
        </w:trPr>
        <w:tc>
          <w:tcPr>
            <w:tcW w:w="8988" w:type="dxa"/>
          </w:tcPr>
          <w:p w:rsidR="00AE1ED2" w:rsidRPr="00C539EB" w:rsidRDefault="00AE1ED2" w:rsidP="00453CFF">
            <w:r w:rsidRPr="00C81FBB">
              <w:rPr>
                <w:i/>
                <w:iCs/>
              </w:rPr>
              <w:t>Eventuali tirocini riconos</w:t>
            </w:r>
            <w:r w:rsidR="00C81FBB" w:rsidRPr="00C81FBB">
              <w:rPr>
                <w:i/>
                <w:iCs/>
              </w:rPr>
              <w:t>ciuti</w:t>
            </w:r>
            <w:r w:rsidRPr="00C81FBB">
              <w:rPr>
                <w:i/>
                <w:iCs/>
              </w:rPr>
              <w:t>:</w:t>
            </w:r>
            <w:r w:rsidR="00C81FBB" w:rsidRPr="00C81FBB">
              <w:rPr>
                <w:i/>
                <w:iCs/>
              </w:rPr>
              <w:t xml:space="preserve"> </w:t>
            </w:r>
            <w:r w:rsidR="00C81FBB">
              <w:rPr>
                <w:i/>
                <w:iCs/>
              </w:rPr>
              <w:t>NESSUNO</w:t>
            </w:r>
            <w:r w:rsidR="00B64E14">
              <w:t>------------------------</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C81FBB">
        <w:trPr>
          <w:trHeight w:val="248"/>
        </w:trPr>
        <w:tc>
          <w:tcPr>
            <w:tcW w:w="8988" w:type="dxa"/>
          </w:tcPr>
          <w:p w:rsidR="00AE1ED2" w:rsidRPr="00517489" w:rsidRDefault="00993035" w:rsidP="00517489">
            <w:pPr>
              <w:jc w:val="both"/>
              <w:rPr>
                <w:color w:val="000000"/>
                <w:sz w:val="20"/>
                <w:szCs w:val="20"/>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r w:rsidR="00C81FBB">
              <w:rPr>
                <w:i/>
                <w:iCs/>
              </w:rPr>
              <w:t xml:space="preserve">  NESSUNA</w:t>
            </w:r>
            <w:r w:rsidR="00453CFF" w:rsidRPr="00453CFF">
              <w:rPr>
                <w:color w:val="000000"/>
                <w:sz w:val="20"/>
                <w:szCs w:val="20"/>
              </w:rPr>
              <w:t xml:space="preserve"> </w:t>
            </w:r>
            <w:r w:rsidR="00651DE5">
              <w:rPr>
                <w:color w:val="000000"/>
                <w:sz w:val="20"/>
                <w:szCs w:val="20"/>
              </w:rPr>
              <w:t>----------------------</w:t>
            </w:r>
          </w:p>
        </w:tc>
      </w:tr>
    </w:tbl>
    <w:p w:rsidR="00AE1ED2" w:rsidRPr="00C539EB" w:rsidRDefault="00AE1ED2" w:rsidP="00AE1ED2">
      <w:pPr>
        <w:ind w:left="360"/>
      </w:pPr>
    </w:p>
    <w:p w:rsidR="00453CFF" w:rsidRDefault="00453CFF">
      <w:pPr>
        <w:spacing w:after="200" w:line="276" w:lineRule="auto"/>
      </w:pPr>
    </w:p>
    <w:p w:rsidR="00AE1ED2" w:rsidRPr="00C539EB" w:rsidRDefault="00AE1ED2" w:rsidP="00AE1ED2">
      <w:pPr>
        <w:pStyle w:val="Titolo3"/>
      </w:pPr>
      <w:r w:rsidRPr="00C539EB">
        <w:t>Formazione specifica dei volontari</w:t>
      </w:r>
    </w:p>
    <w:p w:rsidR="00AE1ED2" w:rsidRPr="00C539EB" w:rsidRDefault="00AE1ED2" w:rsidP="00AE1ED2">
      <w:pPr>
        <w:ind w:left="360"/>
      </w:pPr>
    </w:p>
    <w:p w:rsidR="00C81FBB" w:rsidRPr="00A54DAC" w:rsidRDefault="00C81FBB" w:rsidP="00C81FBB">
      <w:pPr>
        <w:pStyle w:val="Titolo3"/>
        <w:rPr>
          <w:rFonts w:ascii="Times New Roman" w:hAnsi="Times New Roman"/>
          <w:sz w:val="24"/>
          <w:szCs w:val="24"/>
        </w:rPr>
      </w:pPr>
      <w:r w:rsidRPr="00A54DAC">
        <w:rPr>
          <w:rFonts w:ascii="Times New Roman" w:hAnsi="Times New Roman"/>
          <w:sz w:val="24"/>
          <w:szCs w:val="24"/>
        </w:rPr>
        <w:t>FORMAZIONE SPECIFICA DEI VOLONTARI</w:t>
      </w:r>
    </w:p>
    <w:p w:rsidR="00C81FBB" w:rsidRPr="00A54DAC" w:rsidRDefault="00C81FBB" w:rsidP="00C81FBB">
      <w:pPr>
        <w:ind w:left="360"/>
      </w:pPr>
    </w:p>
    <w:p w:rsidR="00C81FBB" w:rsidRPr="00D804CD" w:rsidRDefault="00C81FBB" w:rsidP="00C81FBB">
      <w:pPr>
        <w:ind w:left="720"/>
        <w:jc w:val="both"/>
        <w:rPr>
          <w:b/>
          <w:i/>
          <w:iCs/>
        </w:rPr>
      </w:pPr>
      <w:r w:rsidRPr="00D804CD">
        <w:rPr>
          <w:b/>
          <w:i/>
          <w:iCs/>
        </w:rPr>
        <w:t xml:space="preserve">Contenuti della formazione:  </w:t>
      </w:r>
    </w:p>
    <w:p w:rsidR="00C81FBB" w:rsidRPr="0062237A" w:rsidRDefault="00C81FBB" w:rsidP="00C81FBB">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C81FBB" w:rsidRPr="00A54DAC" w:rsidTr="007D5AA6">
        <w:trPr>
          <w:trHeight w:val="1562"/>
        </w:trPr>
        <w:tc>
          <w:tcPr>
            <w:tcW w:w="10348" w:type="dxa"/>
          </w:tcPr>
          <w:p w:rsidR="00C81FBB" w:rsidRPr="002970B0" w:rsidRDefault="00C81FBB" w:rsidP="007D5AA6">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C81FBB" w:rsidRPr="00A54DAC" w:rsidRDefault="00C81FBB" w:rsidP="007D5AA6">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C81FBB" w:rsidRPr="00A54DAC" w:rsidRDefault="00C81FBB" w:rsidP="007D5AA6">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C81FBB" w:rsidRPr="00A54DAC" w:rsidRDefault="00C81FBB" w:rsidP="007D5AA6">
            <w:pPr>
              <w:pStyle w:val="Corpodeltesto2"/>
              <w:spacing w:line="240" w:lineRule="auto"/>
            </w:pPr>
            <w:r w:rsidRPr="00A54DAC">
              <w:t>Oggetto di tale formazione saranno pertanto i seguenti temi:</w:t>
            </w:r>
          </w:p>
          <w:p w:rsidR="00C81FBB" w:rsidRPr="008A2F25" w:rsidRDefault="00C81FBB" w:rsidP="007D5AA6">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C81FBB" w:rsidRPr="00A54DAC" w:rsidTr="007D5AA6">
              <w:tc>
                <w:tcPr>
                  <w:tcW w:w="3186" w:type="dxa"/>
                  <w:shd w:val="clear" w:color="auto" w:fill="auto"/>
                </w:tcPr>
                <w:p w:rsidR="00C81FBB" w:rsidRPr="00A54DAC" w:rsidRDefault="00C81FBB" w:rsidP="007D5AA6">
                  <w:pPr>
                    <w:jc w:val="center"/>
                  </w:pPr>
                  <w:r w:rsidRPr="00A54DAC">
                    <w:t>ARGOMENTO</w:t>
                  </w:r>
                </w:p>
              </w:tc>
              <w:tc>
                <w:tcPr>
                  <w:tcW w:w="6095" w:type="dxa"/>
                  <w:shd w:val="clear" w:color="auto" w:fill="auto"/>
                </w:tcPr>
                <w:p w:rsidR="00C81FBB" w:rsidRPr="00A54DAC" w:rsidRDefault="00C81FBB" w:rsidP="007D5AA6">
                  <w:pPr>
                    <w:jc w:val="center"/>
                  </w:pPr>
                  <w:r w:rsidRPr="00A54DAC">
                    <w:t>MODULI</w:t>
                  </w:r>
                </w:p>
              </w:tc>
              <w:tc>
                <w:tcPr>
                  <w:tcW w:w="992" w:type="dxa"/>
                  <w:shd w:val="clear" w:color="auto" w:fill="auto"/>
                </w:tcPr>
                <w:p w:rsidR="00C81FBB" w:rsidRPr="00A54DAC" w:rsidRDefault="00C81FBB" w:rsidP="007D5AA6">
                  <w:pPr>
                    <w:jc w:val="center"/>
                  </w:pPr>
                  <w:r w:rsidRPr="00A54DAC">
                    <w:t>Durata in ore</w:t>
                  </w:r>
                </w:p>
              </w:tc>
            </w:tr>
            <w:tr w:rsidR="00C81FBB" w:rsidRPr="00A54DAC" w:rsidTr="007D5AA6">
              <w:trPr>
                <w:trHeight w:val="706"/>
              </w:trPr>
              <w:tc>
                <w:tcPr>
                  <w:tcW w:w="3186" w:type="dxa"/>
                  <w:shd w:val="clear" w:color="auto" w:fill="auto"/>
                </w:tcPr>
                <w:p w:rsidR="00C81FBB" w:rsidRPr="00A54DAC" w:rsidRDefault="00C81FBB" w:rsidP="007D5AA6">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C81FBB" w:rsidRPr="00A54DAC" w:rsidRDefault="00C81FBB" w:rsidP="007D5AA6">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C81FBB" w:rsidRDefault="00C81FBB" w:rsidP="007D5AA6">
                  <w:pPr>
                    <w:jc w:val="center"/>
                  </w:pPr>
                </w:p>
                <w:p w:rsidR="00C81FBB" w:rsidRPr="00A54DAC" w:rsidRDefault="00C81FBB" w:rsidP="007D5AA6">
                  <w:pPr>
                    <w:jc w:val="center"/>
                  </w:pPr>
                  <w:r w:rsidRPr="00A54DAC">
                    <w:t>4</w:t>
                  </w:r>
                </w:p>
              </w:tc>
            </w:tr>
            <w:tr w:rsidR="00C81FBB" w:rsidRPr="00A54DAC" w:rsidTr="007D5AA6">
              <w:trPr>
                <w:trHeight w:val="488"/>
              </w:trPr>
              <w:tc>
                <w:tcPr>
                  <w:tcW w:w="3186" w:type="dxa"/>
                  <w:shd w:val="clear" w:color="auto" w:fill="auto"/>
                </w:tcPr>
                <w:p w:rsidR="00C81FBB" w:rsidRPr="00A54DAC" w:rsidRDefault="00C81FBB" w:rsidP="00C81FBB">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C81FBB" w:rsidRPr="00A54DAC" w:rsidRDefault="00C81FBB" w:rsidP="007D5AA6">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C81FBB" w:rsidRPr="00A54DAC" w:rsidRDefault="00C81FBB" w:rsidP="007D5AA6">
                  <w:pPr>
                    <w:jc w:val="center"/>
                  </w:pPr>
                  <w:r w:rsidRPr="00A54DAC">
                    <w:t>8</w:t>
                  </w:r>
                </w:p>
              </w:tc>
            </w:tr>
            <w:tr w:rsidR="00C81FBB" w:rsidRPr="00A54DAC" w:rsidTr="007D5AA6">
              <w:trPr>
                <w:trHeight w:val="980"/>
              </w:trPr>
              <w:tc>
                <w:tcPr>
                  <w:tcW w:w="3186" w:type="dxa"/>
                  <w:shd w:val="clear" w:color="auto" w:fill="auto"/>
                </w:tcPr>
                <w:p w:rsidR="00C81FBB" w:rsidRPr="00A54DAC" w:rsidRDefault="00C81FBB" w:rsidP="007D5AA6">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C81FBB" w:rsidRPr="00A54DAC" w:rsidRDefault="00C81FBB" w:rsidP="00C81FBB">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C81FBB" w:rsidRDefault="00C81FBB" w:rsidP="007D5AA6">
                  <w:pPr>
                    <w:jc w:val="center"/>
                  </w:pPr>
                </w:p>
                <w:p w:rsidR="00C81FBB" w:rsidRDefault="00C81FBB" w:rsidP="007D5AA6">
                  <w:pPr>
                    <w:jc w:val="center"/>
                  </w:pPr>
                </w:p>
                <w:p w:rsidR="00C81FBB" w:rsidRPr="00A54DAC" w:rsidRDefault="00C81FBB" w:rsidP="007D5AA6">
                  <w:pPr>
                    <w:jc w:val="center"/>
                  </w:pPr>
                  <w:r w:rsidRPr="00A54DAC">
                    <w:t>12</w:t>
                  </w:r>
                </w:p>
              </w:tc>
            </w:tr>
            <w:tr w:rsidR="00C81FBB" w:rsidRPr="00A54DAC" w:rsidTr="007D5AA6">
              <w:tc>
                <w:tcPr>
                  <w:tcW w:w="3186" w:type="dxa"/>
                  <w:shd w:val="clear" w:color="auto" w:fill="auto"/>
                </w:tcPr>
                <w:p w:rsidR="00C81FBB" w:rsidRPr="0062237A" w:rsidRDefault="00C81FBB" w:rsidP="007D5AA6">
                  <w:pPr>
                    <w:pStyle w:val="Corpodeltesto2"/>
                    <w:tabs>
                      <w:tab w:val="left" w:pos="284"/>
                    </w:tabs>
                    <w:spacing w:line="240" w:lineRule="auto"/>
                    <w:rPr>
                      <w:i/>
                    </w:rPr>
                  </w:pPr>
                  <w:r w:rsidRPr="0062237A">
                    <w:rPr>
                      <w:i/>
                    </w:rPr>
                    <w:t xml:space="preserve">Istituzioni collegate </w:t>
                  </w:r>
                </w:p>
                <w:p w:rsidR="00C81FBB" w:rsidRPr="00A54DAC" w:rsidRDefault="00C81FBB" w:rsidP="007D5AA6">
                  <w:pPr>
                    <w:pStyle w:val="Corpodeltesto2"/>
                    <w:tabs>
                      <w:tab w:val="left" w:pos="284"/>
                    </w:tabs>
                    <w:spacing w:line="240" w:lineRule="auto"/>
                    <w:rPr>
                      <w:i/>
                    </w:rPr>
                  </w:pPr>
                </w:p>
              </w:tc>
              <w:tc>
                <w:tcPr>
                  <w:tcW w:w="6095" w:type="dxa"/>
                  <w:shd w:val="clear" w:color="auto" w:fill="auto"/>
                </w:tcPr>
                <w:p w:rsidR="00C81FBB" w:rsidRPr="00A54DAC" w:rsidRDefault="00C81FBB" w:rsidP="007D5AA6">
                  <w:pPr>
                    <w:pStyle w:val="Corpodeltesto2"/>
                    <w:spacing w:line="240" w:lineRule="auto"/>
                    <w:ind w:left="720" w:hanging="544"/>
                  </w:pPr>
                  <w:r w:rsidRPr="00A54DAC">
                    <w:t>Istituzioni collegate:</w:t>
                  </w:r>
                </w:p>
                <w:p w:rsidR="00C81FBB" w:rsidRPr="00A54DAC" w:rsidRDefault="00C81FBB" w:rsidP="00C81FBB">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C81FBB" w:rsidRPr="00A54DAC" w:rsidRDefault="00C81FBB" w:rsidP="00C81FBB">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C81FBB" w:rsidRPr="00A54DAC" w:rsidRDefault="00C81FBB" w:rsidP="00C81FBB">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C81FBB" w:rsidRPr="00A54DAC" w:rsidRDefault="00C81FBB" w:rsidP="00C81FBB">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C81FBB" w:rsidRPr="00A54DAC" w:rsidRDefault="00C81FBB" w:rsidP="00C81FBB">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C81FBB" w:rsidRPr="00A54DAC" w:rsidRDefault="00C81FBB" w:rsidP="00C81FBB">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C81FBB" w:rsidRDefault="00C81FBB" w:rsidP="007D5AA6">
                  <w:pPr>
                    <w:jc w:val="center"/>
                  </w:pPr>
                </w:p>
                <w:p w:rsidR="00C81FBB" w:rsidRDefault="00C81FBB" w:rsidP="007D5AA6">
                  <w:pPr>
                    <w:jc w:val="center"/>
                  </w:pPr>
                </w:p>
                <w:p w:rsidR="00C81FBB" w:rsidRPr="00A54DAC" w:rsidRDefault="00C81FBB" w:rsidP="007D5AA6">
                  <w:pPr>
                    <w:jc w:val="center"/>
                  </w:pPr>
                </w:p>
                <w:p w:rsidR="00C81FBB" w:rsidRPr="00A54DAC" w:rsidRDefault="00C81FBB" w:rsidP="007D5AA6">
                  <w:pPr>
                    <w:jc w:val="center"/>
                  </w:pPr>
                  <w:r w:rsidRPr="00A54DAC">
                    <w:t>8</w:t>
                  </w:r>
                </w:p>
                <w:p w:rsidR="00C81FBB" w:rsidRPr="00A54DAC" w:rsidRDefault="00C81FBB" w:rsidP="007D5AA6">
                  <w:pPr>
                    <w:jc w:val="center"/>
                  </w:pPr>
                </w:p>
              </w:tc>
            </w:tr>
            <w:tr w:rsidR="00C81FBB" w:rsidRPr="00A54DAC" w:rsidTr="007D5AA6">
              <w:tc>
                <w:tcPr>
                  <w:tcW w:w="3186" w:type="dxa"/>
                  <w:shd w:val="clear" w:color="auto" w:fill="auto"/>
                </w:tcPr>
                <w:p w:rsidR="00C81FBB" w:rsidRPr="00A54DAC" w:rsidRDefault="00C81FBB" w:rsidP="007D5AA6">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C81FBB" w:rsidRPr="00A54DAC" w:rsidRDefault="00C81FBB" w:rsidP="00C81FBB">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C81FBB" w:rsidRPr="00A54DAC" w:rsidRDefault="00C81FBB" w:rsidP="007D5AA6">
                  <w:pPr>
                    <w:jc w:val="center"/>
                  </w:pPr>
                  <w:r w:rsidRPr="00A54DAC">
                    <w:t>8</w:t>
                  </w:r>
                </w:p>
              </w:tc>
            </w:tr>
            <w:tr w:rsidR="00C81FBB" w:rsidRPr="00A54DAC" w:rsidTr="007D5AA6">
              <w:trPr>
                <w:trHeight w:val="284"/>
              </w:trPr>
              <w:tc>
                <w:tcPr>
                  <w:tcW w:w="3186" w:type="dxa"/>
                  <w:shd w:val="clear" w:color="auto" w:fill="auto"/>
                </w:tcPr>
                <w:p w:rsidR="00C81FBB" w:rsidRPr="00A54DAC" w:rsidRDefault="00C81FBB" w:rsidP="007D5AA6">
                  <w:pPr>
                    <w:pStyle w:val="Paragrafoelenco"/>
                    <w:tabs>
                      <w:tab w:val="left" w:pos="284"/>
                    </w:tabs>
                    <w:ind w:left="0"/>
                  </w:pPr>
                  <w:r w:rsidRPr="00A54DAC">
                    <w:rPr>
                      <w:i/>
                    </w:rPr>
                    <w:t>Gli ausili per i non vedenti e gli ipovedenti.</w:t>
                  </w:r>
                </w:p>
              </w:tc>
              <w:tc>
                <w:tcPr>
                  <w:tcW w:w="6095" w:type="dxa"/>
                  <w:shd w:val="clear" w:color="auto" w:fill="auto"/>
                </w:tcPr>
                <w:p w:rsidR="00C81FBB" w:rsidRPr="00A54DAC" w:rsidRDefault="00C81FBB" w:rsidP="007D5AA6">
                  <w:pPr>
                    <w:pStyle w:val="Corpodeltesto2"/>
                    <w:spacing w:line="240" w:lineRule="auto"/>
                  </w:pPr>
                  <w:r w:rsidRPr="00A54DAC">
                    <w:t>- I principali ausili tiflotecnici e tiflodidattici;</w:t>
                  </w:r>
                </w:p>
                <w:p w:rsidR="00C81FBB" w:rsidRPr="00A54DAC" w:rsidRDefault="00C81FBB" w:rsidP="007D5AA6">
                  <w:pPr>
                    <w:pStyle w:val="Corpodeltesto2"/>
                    <w:spacing w:line="240" w:lineRule="auto"/>
                  </w:pPr>
                  <w:r w:rsidRPr="00A54DAC">
                    <w:t>- Organizzazione e ruolo del Centro Nazionale del Libro Parlato.</w:t>
                  </w:r>
                </w:p>
              </w:tc>
              <w:tc>
                <w:tcPr>
                  <w:tcW w:w="992" w:type="dxa"/>
                  <w:shd w:val="clear" w:color="auto" w:fill="auto"/>
                </w:tcPr>
                <w:p w:rsidR="00C81FBB" w:rsidRDefault="00C81FBB" w:rsidP="007D5AA6">
                  <w:pPr>
                    <w:jc w:val="center"/>
                  </w:pPr>
                </w:p>
                <w:p w:rsidR="00C81FBB" w:rsidRPr="00A54DAC" w:rsidRDefault="00C81FBB" w:rsidP="007D5AA6">
                  <w:pPr>
                    <w:jc w:val="center"/>
                  </w:pPr>
                  <w:r w:rsidRPr="00A54DAC">
                    <w:t>8</w:t>
                  </w:r>
                </w:p>
              </w:tc>
            </w:tr>
            <w:tr w:rsidR="00C81FBB" w:rsidRPr="00A54DAC" w:rsidTr="007D5AA6">
              <w:tc>
                <w:tcPr>
                  <w:tcW w:w="3186" w:type="dxa"/>
                  <w:shd w:val="clear" w:color="auto" w:fill="auto"/>
                </w:tcPr>
                <w:p w:rsidR="00C81FBB" w:rsidRPr="00A54DAC" w:rsidRDefault="00C81FBB" w:rsidP="007D5AA6">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C81FBB" w:rsidRPr="00A54DAC" w:rsidRDefault="00C81FBB" w:rsidP="007D5AA6">
                  <w:pPr>
                    <w:pStyle w:val="Corpodeltesto2"/>
                    <w:tabs>
                      <w:tab w:val="left" w:pos="176"/>
                    </w:tabs>
                    <w:spacing w:line="240" w:lineRule="auto"/>
                  </w:pPr>
                  <w:r w:rsidRPr="00A54DAC">
                    <w:t>- Nozioni sui programmi informatici utili alla progettazione:</w:t>
                  </w:r>
                </w:p>
                <w:p w:rsidR="00C81FBB" w:rsidRPr="00A54DAC" w:rsidRDefault="00C81FBB" w:rsidP="007D5AA6">
                  <w:pPr>
                    <w:pStyle w:val="Corpodeltesto2"/>
                    <w:tabs>
                      <w:tab w:val="left" w:pos="176"/>
                    </w:tabs>
                    <w:spacing w:line="240" w:lineRule="auto"/>
                  </w:pPr>
                  <w:r w:rsidRPr="00A54DAC">
                    <w:t>word, excell, ecc.</w:t>
                  </w:r>
                </w:p>
                <w:p w:rsidR="00C81FBB" w:rsidRPr="00A54DAC" w:rsidRDefault="00C81FBB" w:rsidP="007D5AA6">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C81FBB" w:rsidRDefault="00C81FBB" w:rsidP="007D5AA6">
                  <w:pPr>
                    <w:jc w:val="center"/>
                  </w:pPr>
                </w:p>
                <w:p w:rsidR="00C81FBB" w:rsidRPr="00A54DAC" w:rsidRDefault="00C81FBB" w:rsidP="007D5AA6">
                  <w:pPr>
                    <w:jc w:val="center"/>
                  </w:pPr>
                  <w:r w:rsidRPr="00A54DAC">
                    <w:t>8</w:t>
                  </w:r>
                </w:p>
              </w:tc>
            </w:tr>
            <w:tr w:rsidR="00C81FBB" w:rsidRPr="00A54DAC" w:rsidTr="007D5AA6">
              <w:trPr>
                <w:trHeight w:val="284"/>
              </w:trPr>
              <w:tc>
                <w:tcPr>
                  <w:tcW w:w="3186" w:type="dxa"/>
                  <w:shd w:val="clear" w:color="auto" w:fill="auto"/>
                </w:tcPr>
                <w:p w:rsidR="00C81FBB" w:rsidRPr="00A54DAC" w:rsidRDefault="00C81FBB" w:rsidP="007D5AA6">
                  <w:pPr>
                    <w:pStyle w:val="Paragrafoelenco"/>
                    <w:tabs>
                      <w:tab w:val="left" w:pos="284"/>
                    </w:tabs>
                    <w:ind w:left="0"/>
                  </w:pPr>
                  <w:r w:rsidRPr="00A54DAC">
                    <w:rPr>
                      <w:i/>
                    </w:rPr>
                    <w:t>Tematiche concernenti la minorazione visiva.</w:t>
                  </w:r>
                </w:p>
              </w:tc>
              <w:tc>
                <w:tcPr>
                  <w:tcW w:w="6095" w:type="dxa"/>
                  <w:shd w:val="clear" w:color="auto" w:fill="auto"/>
                </w:tcPr>
                <w:p w:rsidR="00C81FBB" w:rsidRPr="00A54DAC" w:rsidRDefault="00C81FBB" w:rsidP="007D5AA6">
                  <w:pPr>
                    <w:pStyle w:val="Corpodeltesto2"/>
                    <w:spacing w:line="240" w:lineRule="auto"/>
                  </w:pPr>
                  <w:r w:rsidRPr="00A54DAC">
                    <w:t>- Il contatto relazionale con il cieco: comportamenti adeguati, esigenze specifiche;</w:t>
                  </w:r>
                </w:p>
                <w:p w:rsidR="00C81FBB" w:rsidRPr="00A54DAC" w:rsidRDefault="00C81FBB" w:rsidP="007D5AA6">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C81FBB" w:rsidRDefault="00C81FBB" w:rsidP="007D5AA6">
                  <w:pPr>
                    <w:jc w:val="center"/>
                  </w:pPr>
                </w:p>
                <w:p w:rsidR="00C81FBB" w:rsidRPr="00A54DAC" w:rsidRDefault="00C81FBB" w:rsidP="007D5AA6">
                  <w:pPr>
                    <w:jc w:val="center"/>
                  </w:pPr>
                  <w:r w:rsidRPr="00A54DAC">
                    <w:t>8</w:t>
                  </w:r>
                </w:p>
              </w:tc>
            </w:tr>
            <w:tr w:rsidR="00C81FBB" w:rsidRPr="00A54DAC" w:rsidTr="007D5AA6">
              <w:tc>
                <w:tcPr>
                  <w:tcW w:w="3186" w:type="dxa"/>
                  <w:shd w:val="clear" w:color="auto" w:fill="auto"/>
                </w:tcPr>
                <w:p w:rsidR="00C81FBB" w:rsidRPr="00A54DAC" w:rsidRDefault="00C81FBB" w:rsidP="007D5AA6">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C81FBB" w:rsidRPr="00A54DAC" w:rsidRDefault="00C81FBB" w:rsidP="007D5AA6">
                  <w:pPr>
                    <w:pStyle w:val="Corpodeltesto2"/>
                    <w:spacing w:line="240" w:lineRule="auto"/>
                  </w:pPr>
                  <w:r w:rsidRPr="00A54DAC">
                    <w:t>Cosa s’intende per Ipovedente.</w:t>
                  </w:r>
                </w:p>
                <w:p w:rsidR="00C81FBB" w:rsidRPr="00A54DAC" w:rsidRDefault="00C81FBB" w:rsidP="007D5AA6">
                  <w:pPr>
                    <w:pStyle w:val="Corpodeltesto2"/>
                    <w:spacing w:line="240" w:lineRule="auto"/>
                  </w:pPr>
                  <w:r w:rsidRPr="00A54DAC">
                    <w:t>- Interventi di riabilitazione funzionale e visiva sia in</w:t>
                  </w:r>
                </w:p>
                <w:p w:rsidR="00C81FBB" w:rsidRPr="00A54DAC" w:rsidRDefault="00C81FBB" w:rsidP="007D5AA6">
                  <w:pPr>
                    <w:pStyle w:val="Corpodeltesto2"/>
                    <w:spacing w:line="240" w:lineRule="auto"/>
                  </w:pPr>
                  <w:r w:rsidRPr="00A54DAC">
                    <w:t xml:space="preserve">  et</w:t>
                  </w:r>
                  <w:r>
                    <w:t>à</w:t>
                  </w:r>
                  <w:r w:rsidRPr="00A54DAC">
                    <w:t xml:space="preserve"> evolutiva sia in et</w:t>
                  </w:r>
                  <w:r>
                    <w:t xml:space="preserve">à </w:t>
                  </w:r>
                  <w:r w:rsidRPr="00A54DAC">
                    <w:t>adulta;</w:t>
                  </w:r>
                </w:p>
                <w:p w:rsidR="00C81FBB" w:rsidRPr="00A54DAC" w:rsidRDefault="00C81FBB" w:rsidP="007D5AA6">
                  <w:pPr>
                    <w:pStyle w:val="Corpodeltesto2"/>
                    <w:spacing w:line="240" w:lineRule="auto"/>
                  </w:pPr>
                  <w:r w:rsidRPr="00A54DAC">
                    <w:t>- Il concetto di pluriminorazione: il ruolo della famiglia, della scuola e della riabilitazione;</w:t>
                  </w:r>
                </w:p>
                <w:p w:rsidR="00C81FBB" w:rsidRPr="00A54DAC" w:rsidRDefault="00C81FBB" w:rsidP="007D5AA6">
                  <w:pPr>
                    <w:pStyle w:val="Corpodeltesto2"/>
                    <w:spacing w:line="240" w:lineRule="auto"/>
                  </w:pPr>
                  <w:r w:rsidRPr="00A54DAC">
                    <w:t>- La sordo-cecit</w:t>
                  </w:r>
                  <w:r>
                    <w:t>à</w:t>
                  </w:r>
                  <w:r w:rsidRPr="00A54DAC">
                    <w:t>: problematiche connesse</w:t>
                  </w:r>
                </w:p>
              </w:tc>
              <w:tc>
                <w:tcPr>
                  <w:tcW w:w="992" w:type="dxa"/>
                  <w:shd w:val="clear" w:color="auto" w:fill="auto"/>
                </w:tcPr>
                <w:p w:rsidR="00C81FBB" w:rsidRDefault="00C81FBB" w:rsidP="007D5AA6">
                  <w:pPr>
                    <w:jc w:val="center"/>
                  </w:pPr>
                </w:p>
                <w:p w:rsidR="00C81FBB" w:rsidRDefault="00C81FBB" w:rsidP="007D5AA6">
                  <w:pPr>
                    <w:jc w:val="center"/>
                  </w:pPr>
                </w:p>
                <w:p w:rsidR="00C81FBB" w:rsidRPr="00A54DAC" w:rsidRDefault="00C81FBB" w:rsidP="007D5AA6">
                  <w:pPr>
                    <w:jc w:val="center"/>
                  </w:pPr>
                  <w:r w:rsidRPr="00A54DAC">
                    <w:t>8</w:t>
                  </w:r>
                </w:p>
                <w:p w:rsidR="00C81FBB" w:rsidRPr="00A54DAC" w:rsidRDefault="00C81FBB" w:rsidP="007D5AA6">
                  <w:pPr>
                    <w:jc w:val="center"/>
                  </w:pPr>
                </w:p>
              </w:tc>
            </w:tr>
          </w:tbl>
          <w:p w:rsidR="00C81FBB" w:rsidRPr="00A54DAC" w:rsidRDefault="00C81FBB" w:rsidP="007D5AA6"/>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C81FBB" w:rsidRPr="00A54DAC" w:rsidTr="007D5AA6">
              <w:tc>
                <w:tcPr>
                  <w:tcW w:w="1768" w:type="dxa"/>
                  <w:shd w:val="clear" w:color="auto" w:fill="auto"/>
                </w:tcPr>
                <w:p w:rsidR="00C81FBB" w:rsidRPr="00A54DAC" w:rsidRDefault="00C81FBB" w:rsidP="007D5AA6">
                  <w:pPr>
                    <w:rPr>
                      <w:i/>
                    </w:rPr>
                  </w:pPr>
                  <w:r w:rsidRPr="00A54DAC">
                    <w:rPr>
                      <w:i/>
                    </w:rPr>
                    <w:t xml:space="preserve">Conclusioni </w:t>
                  </w:r>
                </w:p>
              </w:tc>
              <w:tc>
                <w:tcPr>
                  <w:tcW w:w="7513" w:type="dxa"/>
                  <w:shd w:val="clear" w:color="auto" w:fill="auto"/>
                </w:tcPr>
                <w:p w:rsidR="00C81FBB" w:rsidRPr="00A54DAC" w:rsidRDefault="00C81FBB" w:rsidP="007D5AA6">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C81FBB" w:rsidRDefault="00C81FBB" w:rsidP="007D5AA6">
                  <w:pPr>
                    <w:jc w:val="center"/>
                  </w:pPr>
                </w:p>
                <w:p w:rsidR="00C81FBB" w:rsidRPr="00A54DAC" w:rsidRDefault="00C81FBB" w:rsidP="007D5AA6">
                  <w:pPr>
                    <w:jc w:val="center"/>
                  </w:pPr>
                  <w:r w:rsidRPr="00A54DAC">
                    <w:t>3</w:t>
                  </w:r>
                </w:p>
              </w:tc>
            </w:tr>
          </w:tbl>
          <w:p w:rsidR="00C81FBB" w:rsidRPr="00A54DAC" w:rsidRDefault="00C81FBB" w:rsidP="007D5AA6">
            <w:pPr>
              <w:pStyle w:val="Corpodeltesto2"/>
              <w:spacing w:line="240" w:lineRule="auto"/>
              <w:ind w:left="720"/>
              <w:rPr>
                <w:i/>
                <w:iCs/>
              </w:rPr>
            </w:pPr>
          </w:p>
        </w:tc>
      </w:tr>
    </w:tbl>
    <w:p w:rsidR="00C81FBB" w:rsidRPr="00A54DAC" w:rsidRDefault="00C81FBB" w:rsidP="00C81FBB">
      <w:pPr>
        <w:ind w:left="360"/>
      </w:pPr>
      <w:r w:rsidRPr="00A54DAC">
        <w:t xml:space="preserve">     </w:t>
      </w:r>
    </w:p>
    <w:p w:rsidR="00C81FBB" w:rsidRPr="002768AE" w:rsidRDefault="00C81FBB" w:rsidP="00C81FBB">
      <w:pPr>
        <w:ind w:left="720"/>
        <w:jc w:val="both"/>
        <w:rPr>
          <w:b/>
          <w:i/>
          <w:iCs/>
        </w:rPr>
      </w:pPr>
      <w:r w:rsidRPr="002768AE">
        <w:rPr>
          <w:b/>
          <w:i/>
          <w:iCs/>
        </w:rPr>
        <w:t xml:space="preserve">Durata: </w:t>
      </w:r>
    </w:p>
    <w:p w:rsidR="00C81FBB" w:rsidRPr="00A3227F" w:rsidRDefault="00C81FBB" w:rsidP="00C81FBB">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C81FBB" w:rsidRPr="00A54DAC" w:rsidTr="007D5AA6">
        <w:trPr>
          <w:trHeight w:val="306"/>
        </w:trPr>
        <w:tc>
          <w:tcPr>
            <w:tcW w:w="10348" w:type="dxa"/>
            <w:tcBorders>
              <w:top w:val="single" w:sz="4" w:space="0" w:color="auto"/>
              <w:left w:val="single" w:sz="4" w:space="0" w:color="auto"/>
              <w:bottom w:val="single" w:sz="4" w:space="0" w:color="auto"/>
              <w:right w:val="single" w:sz="4" w:space="0" w:color="auto"/>
            </w:tcBorders>
          </w:tcPr>
          <w:p w:rsidR="00C81FBB" w:rsidRPr="00A54DAC" w:rsidRDefault="00C81FBB" w:rsidP="007D5AA6">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C81FBB" w:rsidRDefault="00C81FBB" w:rsidP="00C81FBB"/>
    <w:p w:rsidR="00AE1ED2" w:rsidRPr="00C539EB" w:rsidRDefault="00AE1ED2" w:rsidP="00C81FBB">
      <w:pPr>
        <w:ind w:left="360"/>
      </w:pPr>
    </w:p>
    <w:sectPr w:rsidR="00AE1ED2" w:rsidRPr="00C539E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7D" w:rsidRDefault="00514C7D">
      <w:r>
        <w:separator/>
      </w:r>
    </w:p>
  </w:endnote>
  <w:endnote w:type="continuationSeparator" w:id="0">
    <w:p w:rsidR="00514C7D" w:rsidRDefault="0051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F9" w:rsidRDefault="00BF4D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F4DF9" w:rsidRDefault="00BF4DF9">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BF4DF9" w:rsidRDefault="00BF4DF9">
        <w:pPr>
          <w:pStyle w:val="Pidipagina"/>
          <w:jc w:val="right"/>
        </w:pPr>
        <w:r>
          <w:fldChar w:fldCharType="begin"/>
        </w:r>
        <w:r>
          <w:instrText>PAGE   \* MERGEFORMAT</w:instrText>
        </w:r>
        <w:r>
          <w:fldChar w:fldCharType="separate"/>
        </w:r>
        <w:r w:rsidR="00514C7D">
          <w:rPr>
            <w:noProof/>
          </w:rPr>
          <w:t>1</w:t>
        </w:r>
        <w:r>
          <w:fldChar w:fldCharType="end"/>
        </w:r>
      </w:p>
    </w:sdtContent>
  </w:sdt>
  <w:p w:rsidR="00BF4DF9" w:rsidRDefault="00BF4DF9">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7D" w:rsidRDefault="00514C7D">
      <w:r>
        <w:separator/>
      </w:r>
    </w:p>
  </w:footnote>
  <w:footnote w:type="continuationSeparator" w:id="0">
    <w:p w:rsidR="00514C7D" w:rsidRDefault="00514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91509C"/>
    <w:multiLevelType w:val="hybridMultilevel"/>
    <w:tmpl w:val="C91E06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2C2690"/>
    <w:multiLevelType w:val="hybridMultilevel"/>
    <w:tmpl w:val="43FEE4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5">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0">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nsid w:val="62CC66CB"/>
    <w:multiLevelType w:val="hybridMultilevel"/>
    <w:tmpl w:val="92D205EC"/>
    <w:lvl w:ilvl="0" w:tplc="0410000F">
      <w:start w:val="1"/>
      <w:numFmt w:val="decimal"/>
      <w:lvlText w:val="%1."/>
      <w:lvlJc w:val="left"/>
      <w:pPr>
        <w:tabs>
          <w:tab w:val="num" w:pos="846"/>
        </w:tabs>
        <w:ind w:left="846" w:hanging="360"/>
      </w:pPr>
    </w:lvl>
    <w:lvl w:ilvl="1" w:tplc="04100019" w:tentative="1">
      <w:start w:val="1"/>
      <w:numFmt w:val="lowerLetter"/>
      <w:lvlText w:val="%2."/>
      <w:lvlJc w:val="left"/>
      <w:pPr>
        <w:tabs>
          <w:tab w:val="num" w:pos="1566"/>
        </w:tabs>
        <w:ind w:left="1566" w:hanging="360"/>
      </w:pPr>
    </w:lvl>
    <w:lvl w:ilvl="2" w:tplc="0410001B" w:tentative="1">
      <w:start w:val="1"/>
      <w:numFmt w:val="lowerRoman"/>
      <w:lvlText w:val="%3."/>
      <w:lvlJc w:val="right"/>
      <w:pPr>
        <w:tabs>
          <w:tab w:val="num" w:pos="2286"/>
        </w:tabs>
        <w:ind w:left="2286" w:hanging="180"/>
      </w:pPr>
    </w:lvl>
    <w:lvl w:ilvl="3" w:tplc="0410000F" w:tentative="1">
      <w:start w:val="1"/>
      <w:numFmt w:val="decimal"/>
      <w:lvlText w:val="%4."/>
      <w:lvlJc w:val="left"/>
      <w:pPr>
        <w:tabs>
          <w:tab w:val="num" w:pos="3006"/>
        </w:tabs>
        <w:ind w:left="3006" w:hanging="360"/>
      </w:pPr>
    </w:lvl>
    <w:lvl w:ilvl="4" w:tplc="04100019" w:tentative="1">
      <w:start w:val="1"/>
      <w:numFmt w:val="lowerLetter"/>
      <w:lvlText w:val="%5."/>
      <w:lvlJc w:val="left"/>
      <w:pPr>
        <w:tabs>
          <w:tab w:val="num" w:pos="3726"/>
        </w:tabs>
        <w:ind w:left="3726" w:hanging="360"/>
      </w:pPr>
    </w:lvl>
    <w:lvl w:ilvl="5" w:tplc="0410001B" w:tentative="1">
      <w:start w:val="1"/>
      <w:numFmt w:val="lowerRoman"/>
      <w:lvlText w:val="%6."/>
      <w:lvlJc w:val="right"/>
      <w:pPr>
        <w:tabs>
          <w:tab w:val="num" w:pos="4446"/>
        </w:tabs>
        <w:ind w:left="4446" w:hanging="180"/>
      </w:pPr>
    </w:lvl>
    <w:lvl w:ilvl="6" w:tplc="0410000F" w:tentative="1">
      <w:start w:val="1"/>
      <w:numFmt w:val="decimal"/>
      <w:lvlText w:val="%7."/>
      <w:lvlJc w:val="left"/>
      <w:pPr>
        <w:tabs>
          <w:tab w:val="num" w:pos="5166"/>
        </w:tabs>
        <w:ind w:left="5166" w:hanging="360"/>
      </w:pPr>
    </w:lvl>
    <w:lvl w:ilvl="7" w:tplc="04100019" w:tentative="1">
      <w:start w:val="1"/>
      <w:numFmt w:val="lowerLetter"/>
      <w:lvlText w:val="%8."/>
      <w:lvlJc w:val="left"/>
      <w:pPr>
        <w:tabs>
          <w:tab w:val="num" w:pos="5886"/>
        </w:tabs>
        <w:ind w:left="5886" w:hanging="360"/>
      </w:pPr>
    </w:lvl>
    <w:lvl w:ilvl="8" w:tplc="0410001B" w:tentative="1">
      <w:start w:val="1"/>
      <w:numFmt w:val="lowerRoman"/>
      <w:lvlText w:val="%9."/>
      <w:lvlJc w:val="right"/>
      <w:pPr>
        <w:tabs>
          <w:tab w:val="num" w:pos="6606"/>
        </w:tabs>
        <w:ind w:left="6606" w:hanging="180"/>
      </w:pPr>
    </w:lvl>
  </w:abstractNum>
  <w:abstractNum w:abstractNumId="32">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3">
    <w:nsid w:val="6A4058F5"/>
    <w:multiLevelType w:val="hybridMultilevel"/>
    <w:tmpl w:val="B0229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1">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2">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EAB2C5D"/>
    <w:multiLevelType w:val="hybridMultilevel"/>
    <w:tmpl w:val="31863C54"/>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num w:numId="1">
    <w:abstractNumId w:val="20"/>
  </w:num>
  <w:num w:numId="2">
    <w:abstractNumId w:val="27"/>
  </w:num>
  <w:num w:numId="3">
    <w:abstractNumId w:val="2"/>
  </w:num>
  <w:num w:numId="4">
    <w:abstractNumId w:val="12"/>
  </w:num>
  <w:num w:numId="5">
    <w:abstractNumId w:val="42"/>
  </w:num>
  <w:num w:numId="6">
    <w:abstractNumId w:val="29"/>
  </w:num>
  <w:num w:numId="7">
    <w:abstractNumId w:val="10"/>
  </w:num>
  <w:num w:numId="8">
    <w:abstractNumId w:val="41"/>
  </w:num>
  <w:num w:numId="9">
    <w:abstractNumId w:val="9"/>
  </w:num>
  <w:num w:numId="10">
    <w:abstractNumId w:val="18"/>
  </w:num>
  <w:num w:numId="11">
    <w:abstractNumId w:val="38"/>
  </w:num>
  <w:num w:numId="12">
    <w:abstractNumId w:val="1"/>
  </w:num>
  <w:num w:numId="13">
    <w:abstractNumId w:val="34"/>
  </w:num>
  <w:num w:numId="14">
    <w:abstractNumId w:val="22"/>
  </w:num>
  <w:num w:numId="15">
    <w:abstractNumId w:val="35"/>
  </w:num>
  <w:num w:numId="16">
    <w:abstractNumId w:val="3"/>
  </w:num>
  <w:num w:numId="17">
    <w:abstractNumId w:val="7"/>
  </w:num>
  <w:num w:numId="18">
    <w:abstractNumId w:val="6"/>
  </w:num>
  <w:num w:numId="19">
    <w:abstractNumId w:val="30"/>
  </w:num>
  <w:num w:numId="20">
    <w:abstractNumId w:val="37"/>
  </w:num>
  <w:num w:numId="21">
    <w:abstractNumId w:val="5"/>
  </w:num>
  <w:num w:numId="22">
    <w:abstractNumId w:val="32"/>
  </w:num>
  <w:num w:numId="23">
    <w:abstractNumId w:val="36"/>
  </w:num>
  <w:num w:numId="24">
    <w:abstractNumId w:val="15"/>
  </w:num>
  <w:num w:numId="25">
    <w:abstractNumId w:val="14"/>
  </w:num>
  <w:num w:numId="26">
    <w:abstractNumId w:val="40"/>
  </w:num>
  <w:num w:numId="27">
    <w:abstractNumId w:val="25"/>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16"/>
  </w:num>
  <w:num w:numId="33">
    <w:abstractNumId w:val="26"/>
  </w:num>
  <w:num w:numId="34">
    <w:abstractNumId w:val="24"/>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3"/>
  </w:num>
  <w:num w:numId="39">
    <w:abstractNumId w:val="31"/>
  </w:num>
  <w:num w:numId="40">
    <w:abstractNumId w:val="4"/>
  </w:num>
  <w:num w:numId="41">
    <w:abstractNumId w:val="33"/>
  </w:num>
  <w:num w:numId="42">
    <w:abstractNumId w:val="19"/>
  </w:num>
  <w:num w:numId="43">
    <w:abstractNumId w:val="21"/>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10917"/>
    <w:rsid w:val="00041283"/>
    <w:rsid w:val="000A1917"/>
    <w:rsid w:val="000C47B1"/>
    <w:rsid w:val="000C4CEE"/>
    <w:rsid w:val="000D64DA"/>
    <w:rsid w:val="000E09A0"/>
    <w:rsid w:val="000F5ECF"/>
    <w:rsid w:val="00104B64"/>
    <w:rsid w:val="00174A28"/>
    <w:rsid w:val="0018687F"/>
    <w:rsid w:val="001A2750"/>
    <w:rsid w:val="001B7017"/>
    <w:rsid w:val="001C7712"/>
    <w:rsid w:val="00210F18"/>
    <w:rsid w:val="002578B4"/>
    <w:rsid w:val="00294CEB"/>
    <w:rsid w:val="00296092"/>
    <w:rsid w:val="002A7815"/>
    <w:rsid w:val="002B0090"/>
    <w:rsid w:val="002D4E4B"/>
    <w:rsid w:val="002F682D"/>
    <w:rsid w:val="0034350F"/>
    <w:rsid w:val="003555EB"/>
    <w:rsid w:val="003905C3"/>
    <w:rsid w:val="003D5524"/>
    <w:rsid w:val="00433CBE"/>
    <w:rsid w:val="00441F40"/>
    <w:rsid w:val="00453CFF"/>
    <w:rsid w:val="00471B6F"/>
    <w:rsid w:val="004738D6"/>
    <w:rsid w:val="00483DC6"/>
    <w:rsid w:val="004C748B"/>
    <w:rsid w:val="005003B7"/>
    <w:rsid w:val="005061E1"/>
    <w:rsid w:val="00514C7D"/>
    <w:rsid w:val="00517489"/>
    <w:rsid w:val="005265E7"/>
    <w:rsid w:val="00535443"/>
    <w:rsid w:val="005C5744"/>
    <w:rsid w:val="005D56FE"/>
    <w:rsid w:val="005E34BD"/>
    <w:rsid w:val="005E3F83"/>
    <w:rsid w:val="005E5CEB"/>
    <w:rsid w:val="006008D8"/>
    <w:rsid w:val="00606552"/>
    <w:rsid w:val="00611935"/>
    <w:rsid w:val="00612C26"/>
    <w:rsid w:val="00623D0A"/>
    <w:rsid w:val="00651DE5"/>
    <w:rsid w:val="00653E34"/>
    <w:rsid w:val="006E4D54"/>
    <w:rsid w:val="006E5B2C"/>
    <w:rsid w:val="006E733E"/>
    <w:rsid w:val="006F4259"/>
    <w:rsid w:val="007003AF"/>
    <w:rsid w:val="00762125"/>
    <w:rsid w:val="00777220"/>
    <w:rsid w:val="007A7AEA"/>
    <w:rsid w:val="007B3D8F"/>
    <w:rsid w:val="007D65B2"/>
    <w:rsid w:val="007E1721"/>
    <w:rsid w:val="007E786F"/>
    <w:rsid w:val="007F070A"/>
    <w:rsid w:val="00811D8A"/>
    <w:rsid w:val="0084747C"/>
    <w:rsid w:val="0087606E"/>
    <w:rsid w:val="008E3FF1"/>
    <w:rsid w:val="008E4A6D"/>
    <w:rsid w:val="00910EEC"/>
    <w:rsid w:val="00956867"/>
    <w:rsid w:val="00960337"/>
    <w:rsid w:val="009669E3"/>
    <w:rsid w:val="00987AC2"/>
    <w:rsid w:val="00993035"/>
    <w:rsid w:val="009C584A"/>
    <w:rsid w:val="009D6D48"/>
    <w:rsid w:val="00A276E3"/>
    <w:rsid w:val="00A32026"/>
    <w:rsid w:val="00A41E18"/>
    <w:rsid w:val="00A52A9D"/>
    <w:rsid w:val="00A757C4"/>
    <w:rsid w:val="00A84B17"/>
    <w:rsid w:val="00A8622F"/>
    <w:rsid w:val="00AA5605"/>
    <w:rsid w:val="00AD451B"/>
    <w:rsid w:val="00AE1ED2"/>
    <w:rsid w:val="00AE3309"/>
    <w:rsid w:val="00AF20F2"/>
    <w:rsid w:val="00B10283"/>
    <w:rsid w:val="00B14AAD"/>
    <w:rsid w:val="00B15BAA"/>
    <w:rsid w:val="00B44EF8"/>
    <w:rsid w:val="00B52543"/>
    <w:rsid w:val="00B64E14"/>
    <w:rsid w:val="00B65D16"/>
    <w:rsid w:val="00BA69BD"/>
    <w:rsid w:val="00BB0010"/>
    <w:rsid w:val="00BB4D2E"/>
    <w:rsid w:val="00BB7A68"/>
    <w:rsid w:val="00BE394F"/>
    <w:rsid w:val="00BF4DF9"/>
    <w:rsid w:val="00C06023"/>
    <w:rsid w:val="00C16F60"/>
    <w:rsid w:val="00C31908"/>
    <w:rsid w:val="00C31988"/>
    <w:rsid w:val="00C32BB9"/>
    <w:rsid w:val="00C67ACE"/>
    <w:rsid w:val="00C81FBB"/>
    <w:rsid w:val="00CA0DEB"/>
    <w:rsid w:val="00CC311A"/>
    <w:rsid w:val="00CC4885"/>
    <w:rsid w:val="00CD2ACF"/>
    <w:rsid w:val="00D25108"/>
    <w:rsid w:val="00D453CA"/>
    <w:rsid w:val="00DA26A9"/>
    <w:rsid w:val="00DC1661"/>
    <w:rsid w:val="00DC7AF8"/>
    <w:rsid w:val="00E01C09"/>
    <w:rsid w:val="00E10B7A"/>
    <w:rsid w:val="00E65EE8"/>
    <w:rsid w:val="00E76E4E"/>
    <w:rsid w:val="00E96431"/>
    <w:rsid w:val="00EC403C"/>
    <w:rsid w:val="00EE5683"/>
    <w:rsid w:val="00EF5643"/>
    <w:rsid w:val="00F01F69"/>
    <w:rsid w:val="00F24C1D"/>
    <w:rsid w:val="00F632D9"/>
    <w:rsid w:val="00F64D0C"/>
    <w:rsid w:val="00F75ECC"/>
    <w:rsid w:val="00F81CFE"/>
    <w:rsid w:val="00F83FE4"/>
    <w:rsid w:val="00F96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535443"/>
    <w:pPr>
      <w:jc w:val="center"/>
    </w:pPr>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535443"/>
    <w:pPr>
      <w:jc w:val="center"/>
    </w:pPr>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8</Pages>
  <Words>2863</Words>
  <Characters>16320</Characters>
  <Application>Microsoft Office Word</Application>
  <DocSecurity>0</DocSecurity>
  <Lines>136</Lines>
  <Paragraphs>38</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SCHEDA PROGETTO PER L’IMPIEGO DI VOLONTARI IN SERVIZIO CIVILE IN ITALIA NELLE </vt:lpstr>
      <vt:lpstr/>
      <vt:lpstr>    ELEMENTI ESSENZIALI</vt:lpstr>
      <vt:lpstr>    CARATTERISTICHE DELLE CONOSCENZE ACQUISIBILI</vt:lpstr>
      <vt:lpstr>    Formazione generale dei volontari</vt:lpstr>
      <vt:lpstr>        Formazione specifica (relativa al singolo progetto) dei volontari</vt:lpstr>
      <vt:lpstr>        </vt:lpstr>
      <vt:lpstr>        Altri elementi della formazione</vt:lpstr>
    </vt:vector>
  </TitlesOfParts>
  <Company>Hewlett-Packard</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76</cp:revision>
  <cp:lastPrinted>2015-01-30T16:16:00Z</cp:lastPrinted>
  <dcterms:created xsi:type="dcterms:W3CDTF">2016-11-21T10:00:00Z</dcterms:created>
  <dcterms:modified xsi:type="dcterms:W3CDTF">2018-05-01T10:52:00Z</dcterms:modified>
</cp:coreProperties>
</file>