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p>
    <w:p>
      <w:pPr>
        <w:pStyle w:val="Normal"/>
        <w:bidi w:val="0"/>
        <w:jc w:val="left"/>
        <w:rPr>
          <w:b/>
          <w:b/>
          <w:bCs/>
          <w:sz w:val="26"/>
          <w:szCs w:val="26"/>
        </w:rPr>
      </w:pPr>
      <w:r>
        <w:rPr>
          <w:rFonts w:eastAsia="Times New Roman"/>
          <w:b/>
          <w:bCs/>
          <w:i/>
          <w:color w:val="17365D"/>
          <w:sz w:val="26"/>
          <w:szCs w:val="24"/>
        </w:rPr>
        <w:t>“</w:t>
      </w:r>
      <w:r>
        <w:rPr>
          <w:rFonts w:eastAsia="Times New Roman"/>
          <w:b/>
          <w:bCs/>
          <w:i/>
          <w:color w:val="17365D"/>
          <w:sz w:val="26"/>
          <w:szCs w:val="24"/>
        </w:rPr>
        <w:t>CONDIVIDERE IL CAMMINO 2023  ART. 40 TERAMO”</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4"/>
          <w:szCs w:val="4"/>
        </w:rPr>
      </w:pPr>
      <w:r>
        <w:rPr>
          <w:b/>
          <w:bCs/>
          <w:sz w:val="4"/>
          <w:szCs w:val="4"/>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widowControl/>
        <w:pBdr>
          <w:top w:val="single" w:sz="4" w:space="1" w:color="000000"/>
          <w:left w:val="single" w:sz="4" w:space="4" w:color="000000"/>
          <w:bottom w:val="single" w:sz="4" w:space="1" w:color="000000"/>
          <w:right w:val="single" w:sz="4" w:space="4" w:color="000000"/>
        </w:pBdr>
        <w:suppressAutoHyphens w:val="false"/>
        <w:bidi w:val="0"/>
        <w:spacing w:lineRule="auto" w:line="240" w:before="0" w:after="29"/>
        <w:ind w:left="0" w:right="0" w:hanging="0"/>
        <w:jc w:val="left"/>
        <w:rPr/>
      </w:pPr>
      <w:r>
        <w:rPr>
          <w:rFonts w:eastAsia="Times New Roman" w:cs="" w:cstheme="minorHAnsi"/>
          <w:szCs w:val="24"/>
        </w:rPr>
        <w:t>Al volontario viene assegnato un orario di servizio tale da corrispondere alla quantità ed alla qualità della richiesta.</w:t>
      </w:r>
    </w:p>
    <w:p>
      <w:pPr>
        <w:pStyle w:val="Normal"/>
        <w:pBdr>
          <w:top w:val="single" w:sz="4" w:space="1" w:color="000000"/>
          <w:left w:val="single" w:sz="4" w:space="4" w:color="000000"/>
          <w:bottom w:val="single" w:sz="4" w:space="1" w:color="000000"/>
          <w:right w:val="single" w:sz="4" w:space="4" w:color="000000"/>
        </w:pBdr>
        <w:suppressAutoHyphens w:val="false"/>
        <w:spacing w:lineRule="auto" w:line="240" w:before="0" w:after="29"/>
        <w:ind w:hanging="0"/>
        <w:rPr/>
      </w:pPr>
      <w:r>
        <w:rPr>
          <w:rFonts w:eastAsia="Times New Roman" w:cs="" w:cstheme="minorHAnsi"/>
          <w:szCs w:val="24"/>
        </w:rPr>
        <w:t>Il servizio si esplica dl lunedì al venerdì, ed eccezionalmente, previo assenso del volontario anche sabato e/o  la domenica, in occasione di esigenze dell’assistito quali incontri di gruppo, assemblee, convegni, escursioni ed altre attività d interesse del richiedente.</w:t>
      </w:r>
    </w:p>
    <w:p>
      <w:pPr>
        <w:pStyle w:val="Normal"/>
        <w:pBdr>
          <w:top w:val="single" w:sz="4" w:space="1" w:color="000000"/>
          <w:left w:val="single" w:sz="4" w:space="4" w:color="000000"/>
          <w:bottom w:val="single" w:sz="4" w:space="1" w:color="000000"/>
          <w:right w:val="single" w:sz="4" w:space="4" w:color="000000"/>
        </w:pBdr>
        <w:suppressAutoHyphens w:val="false"/>
        <w:spacing w:lineRule="auto" w:line="240" w:before="0" w:after="0"/>
        <w:ind w:hanging="0"/>
        <w:rPr>
          <w:rFonts w:ascii="Times New Roman" w:hAnsi="Times New Roman"/>
          <w:sz w:val="24"/>
          <w:szCs w:val="24"/>
        </w:rPr>
      </w:pPr>
      <w:r>
        <w:rPr>
          <w:rFonts w:eastAsia="Times New Roman" w:cs="" w:cstheme="minorHAnsi"/>
          <w:sz w:val="24"/>
          <w:szCs w:val="24"/>
        </w:rPr>
        <w:t>Il Volontario dovrà occuparsi nello specifico di attività di accompagnamento dei non vedenti che necessitano di cure mediche continuative; così come si occuperà di accompagnare i non vedenti  lavoratori da casa al luogo di lavoro e viceversa; accompagnerà i non vedenti che svolgono ruoli dirigenziali nelle loro attività sociali, che come obiettivo è quello di tutelare moralmente e materialmente i non vedenti come previsto dallo statuto UICI Onlus.</w:t>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4"/>
          <w:szCs w:val="24"/>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pBdr>
          <w:top w:val="single" w:sz="4" w:space="1" w:color="000000"/>
          <w:left w:val="single" w:sz="4" w:space="4" w:color="000000"/>
          <w:bottom w:val="single" w:sz="4" w:space="1" w:color="000000"/>
          <w:right w:val="single" w:sz="4" w:space="4" w:color="000000"/>
        </w:pBdr>
        <w:suppressAutoHyphens w:val="false"/>
        <w:bidi w:val="0"/>
        <w:spacing w:before="0" w:after="0"/>
        <w:ind w:left="0" w:right="0" w:hanging="0"/>
        <w:jc w:val="left"/>
        <w:rPr/>
      </w:pPr>
      <w:r>
        <w:rPr>
          <w:rFonts w:eastAsia="Times New Roman"/>
          <w:szCs w:val="24"/>
        </w:rPr>
        <w:t>Al volontario verranno proposte attività integrative che la Sede Territoriale può offrire nell’ambito delle proprie competenze.</w:t>
      </w:r>
    </w:p>
    <w:p>
      <w:pPr>
        <w:pStyle w:val="Normal"/>
        <w:pBdr>
          <w:top w:val="single" w:sz="4" w:space="1" w:color="000000"/>
          <w:left w:val="single" w:sz="4" w:space="4" w:color="000000"/>
          <w:bottom w:val="single" w:sz="4" w:space="1" w:color="000000"/>
          <w:right w:val="single" w:sz="4" w:space="4" w:color="000000"/>
        </w:pBdr>
        <w:suppressAutoHyphens w:val="false"/>
        <w:spacing w:before="0" w:after="0"/>
        <w:ind w:hanging="0"/>
        <w:rPr/>
      </w:pPr>
      <w:r>
        <w:rPr>
          <w:rFonts w:eastAsia="Times New Roman"/>
          <w:szCs w:val="24"/>
        </w:rPr>
        <w:t xml:space="preserve">- Attività inerente la segreteria e URP dell’Associazione ( Fotocopiare documenti, basi sulla </w:t>
      </w:r>
    </w:p>
    <w:p>
      <w:pPr>
        <w:pStyle w:val="Normal"/>
        <w:pBdr>
          <w:top w:val="single" w:sz="4" w:space="1" w:color="000000"/>
          <w:left w:val="single" w:sz="4" w:space="4" w:color="000000"/>
          <w:bottom w:val="single" w:sz="4" w:space="1" w:color="000000"/>
          <w:right w:val="single" w:sz="4" w:space="4" w:color="000000"/>
        </w:pBdr>
        <w:suppressAutoHyphens w:val="false"/>
        <w:spacing w:before="0" w:after="0"/>
        <w:ind w:hanging="0"/>
        <w:rPr/>
      </w:pPr>
      <w:r>
        <w:rPr>
          <w:rFonts w:eastAsia="Times New Roman"/>
          <w:szCs w:val="24"/>
        </w:rPr>
        <w:t xml:space="preserve">  </w:t>
      </w:r>
      <w:r>
        <w:rPr>
          <w:rFonts w:eastAsia="Times New Roman"/>
          <w:szCs w:val="24"/>
        </w:rPr>
        <w:t xml:space="preserve">catalogazione e protocollo, consultazione di siti che trattano norme, attività e altro che </w:t>
      </w:r>
    </w:p>
    <w:p>
      <w:pPr>
        <w:pStyle w:val="Normal"/>
        <w:pBdr>
          <w:top w:val="single" w:sz="4" w:space="1" w:color="000000"/>
          <w:left w:val="single" w:sz="4" w:space="4" w:color="000000"/>
          <w:bottom w:val="single" w:sz="4" w:space="1" w:color="000000"/>
          <w:right w:val="single" w:sz="4" w:space="4" w:color="000000"/>
        </w:pBdr>
        <w:suppressAutoHyphens w:val="false"/>
        <w:spacing w:before="0" w:after="0"/>
        <w:ind w:hanging="0"/>
        <w:rPr/>
      </w:pPr>
      <w:r>
        <w:rPr>
          <w:rFonts w:eastAsia="Times New Roman"/>
          <w:szCs w:val="24"/>
        </w:rPr>
        <w:t xml:space="preserve">   </w:t>
      </w:r>
      <w:r>
        <w:rPr>
          <w:rFonts w:eastAsia="Times New Roman"/>
          <w:szCs w:val="24"/>
        </w:rPr>
        <w:t>riguardano la categoria dei non vedenti;</w:t>
      </w:r>
    </w:p>
    <w:p>
      <w:pPr>
        <w:pStyle w:val="Normal"/>
        <w:pBdr>
          <w:top w:val="single" w:sz="4" w:space="1" w:color="000000"/>
          <w:left w:val="single" w:sz="4" w:space="4" w:color="000000"/>
          <w:bottom w:val="single" w:sz="4" w:space="1" w:color="000000"/>
          <w:right w:val="single" w:sz="4" w:space="4" w:color="000000"/>
        </w:pBdr>
        <w:suppressAutoHyphens w:val="false"/>
        <w:spacing w:before="0" w:after="0"/>
        <w:ind w:hanging="0"/>
        <w:rPr/>
      </w:pPr>
      <w:r>
        <w:rPr>
          <w:rFonts w:eastAsia="Times New Roman"/>
          <w:szCs w:val="24"/>
        </w:rPr>
        <w:t>- Centro Regionale di elaborazione testi per non vedenti  ( In Braille e a caratteri ingranditi),</w:t>
      </w:r>
    </w:p>
    <w:p>
      <w:pPr>
        <w:pStyle w:val="Normal"/>
        <w:pBdr>
          <w:top w:val="single" w:sz="4" w:space="1" w:color="000000"/>
          <w:left w:val="single" w:sz="4" w:space="4" w:color="000000"/>
          <w:bottom w:val="single" w:sz="4" w:space="1" w:color="000000"/>
          <w:right w:val="single" w:sz="4" w:space="4" w:color="000000"/>
        </w:pBdr>
        <w:suppressAutoHyphens w:val="false"/>
        <w:spacing w:before="0" w:after="0"/>
        <w:ind w:hanging="0"/>
        <w:rPr/>
      </w:pPr>
      <w:r>
        <w:rPr>
          <w:rFonts w:eastAsia="Times New Roman"/>
          <w:szCs w:val="24"/>
        </w:rPr>
        <w:t xml:space="preserve">   </w:t>
      </w:r>
      <w:r>
        <w:rPr>
          <w:rFonts w:eastAsia="Times New Roman"/>
          <w:szCs w:val="24"/>
        </w:rPr>
        <w:t>scansione di testi, stampa e rilegatura;</w:t>
      </w:r>
    </w:p>
    <w:p>
      <w:pPr>
        <w:pStyle w:val="Normal"/>
        <w:pBdr>
          <w:top w:val="single" w:sz="4" w:space="1" w:color="000000"/>
          <w:left w:val="single" w:sz="4" w:space="4" w:color="000000"/>
          <w:bottom w:val="single" w:sz="4" w:space="1" w:color="000000"/>
          <w:right w:val="single" w:sz="4" w:space="4" w:color="000000"/>
        </w:pBdr>
        <w:suppressAutoHyphens w:val="false"/>
        <w:spacing w:before="0" w:after="0"/>
        <w:ind w:hanging="0"/>
        <w:rPr/>
      </w:pPr>
      <w:r>
        <w:rPr>
          <w:rFonts w:eastAsia="Times New Roman"/>
          <w:szCs w:val="24"/>
        </w:rPr>
        <w:t xml:space="preserve">- Società sportiva per non vedenti; Conoscenza e collaborazione nell’ambito delle attività </w:t>
      </w:r>
    </w:p>
    <w:p>
      <w:pPr>
        <w:pStyle w:val="Normal"/>
        <w:pBdr>
          <w:top w:val="single" w:sz="4" w:space="1" w:color="000000"/>
          <w:left w:val="single" w:sz="4" w:space="4" w:color="000000"/>
          <w:bottom w:val="single" w:sz="4" w:space="1" w:color="000000"/>
          <w:right w:val="single" w:sz="4" w:space="4" w:color="000000"/>
        </w:pBdr>
        <w:suppressAutoHyphens w:val="false"/>
        <w:spacing w:before="0" w:after="0"/>
        <w:ind w:hanging="0"/>
        <w:rPr/>
      </w:pPr>
      <w:r>
        <w:rPr>
          <w:rFonts w:eastAsia="Times New Roman"/>
          <w:szCs w:val="24"/>
        </w:rPr>
        <w:t xml:space="preserve">  </w:t>
      </w:r>
      <w:r>
        <w:rPr>
          <w:rFonts w:eastAsia="Times New Roman"/>
          <w:szCs w:val="24"/>
        </w:rPr>
        <w:t>Sportive e ricreative dei non vedenti;</w:t>
      </w:r>
    </w:p>
    <w:p>
      <w:pPr>
        <w:pStyle w:val="Normal"/>
        <w:pBdr>
          <w:top w:val="single" w:sz="4" w:space="1" w:color="000000"/>
          <w:left w:val="single" w:sz="4" w:space="4" w:color="000000"/>
          <w:bottom w:val="single" w:sz="4" w:space="1" w:color="000000"/>
          <w:right w:val="single" w:sz="4" w:space="4" w:color="000000"/>
        </w:pBdr>
        <w:suppressAutoHyphens w:val="false"/>
        <w:spacing w:before="0" w:after="0"/>
        <w:ind w:hanging="0"/>
        <w:rPr/>
      </w:pPr>
      <w:r>
        <w:rPr>
          <w:rFonts w:eastAsia="Times New Roman"/>
          <w:szCs w:val="24"/>
        </w:rPr>
        <w:t xml:space="preserve">- Organizzazione di eventi, manifestazioni e altre attività nel campo culturale ricreativo e </w:t>
      </w:r>
    </w:p>
    <w:p>
      <w:pPr>
        <w:pStyle w:val="Normal"/>
        <w:pBdr>
          <w:top w:val="single" w:sz="4" w:space="1" w:color="000000"/>
          <w:left w:val="single" w:sz="4" w:space="4" w:color="000000"/>
          <w:bottom w:val="single" w:sz="4" w:space="1" w:color="000000"/>
          <w:right w:val="single" w:sz="4" w:space="4" w:color="000000"/>
        </w:pBdr>
        <w:suppressAutoHyphens w:val="false"/>
        <w:spacing w:before="0" w:after="0"/>
        <w:ind w:hanging="0"/>
        <w:rPr/>
      </w:pPr>
      <w:r>
        <w:rPr>
          <w:rFonts w:eastAsia="Times New Roman"/>
        </w:rPr>
        <w:t xml:space="preserve">  </w:t>
      </w:r>
      <w:r>
        <w:rPr>
          <w:rFonts w:eastAsia="Times New Roman"/>
        </w:rPr>
        <w:t>sociale.</w:t>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4"/>
          <w:szCs w:val="24"/>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4"/>
          <w:szCs w:val="24"/>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4"/>
          <w:szCs w:val="24"/>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4"/>
          <w:szCs w:val="24"/>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4"/>
          <w:szCs w:val="24"/>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111" w:after="126"/>
              <w:ind w:left="57" w:right="0" w:hanging="0"/>
              <w:contextualSpacing/>
              <w:jc w:val="left"/>
              <w:rPr/>
            </w:pPr>
            <w:r>
              <w:rPr>
                <w:rFonts w:eastAsia="Times New Roman"/>
                <w:b/>
                <w:bCs/>
                <w:szCs w:val="24"/>
              </w:rPr>
              <w:t>Unione Italiana Dei Ciechi e degli Ipovedenti ETS-APS    Sezione territoriale di Teramo</w:t>
            </w:r>
          </w:p>
          <w:p>
            <w:pPr>
              <w:pStyle w:val="ListParagraph"/>
              <w:widowControl w:val="false"/>
              <w:tabs>
                <w:tab w:val="clear" w:pos="720"/>
                <w:tab w:val="left" w:pos="426" w:leader="none"/>
              </w:tabs>
              <w:suppressAutoHyphens w:val="true"/>
              <w:bidi w:val="0"/>
              <w:spacing w:lineRule="auto" w:line="240" w:before="111" w:after="126"/>
              <w:ind w:left="57" w:right="0" w:hanging="0"/>
              <w:contextualSpacing/>
              <w:jc w:val="left"/>
              <w:rPr/>
            </w:pPr>
            <w:r>
              <w:rPr>
                <w:rFonts w:eastAsia="Times New Roman"/>
                <w:b/>
                <w:bCs/>
                <w:szCs w:val="24"/>
              </w:rPr>
              <w:t>Via Del Casttello n.10 cap 64100 città Teramo</w:t>
            </w:r>
          </w:p>
          <w:p>
            <w:pPr>
              <w:pStyle w:val="ListParagraph"/>
              <w:widowControl w:val="false"/>
              <w:tabs>
                <w:tab w:val="clear" w:pos="720"/>
                <w:tab w:val="left" w:pos="426" w:leader="none"/>
              </w:tabs>
              <w:suppressAutoHyphens w:val="true"/>
              <w:bidi w:val="0"/>
              <w:spacing w:lineRule="auto" w:line="240" w:before="111" w:after="126"/>
              <w:ind w:left="57" w:right="0" w:hanging="0"/>
              <w:contextualSpacing/>
              <w:jc w:val="left"/>
              <w:rPr/>
            </w:pPr>
            <w:r>
              <w:rPr>
                <w:rFonts w:eastAsia="Times New Roman"/>
              </w:rPr>
              <w:t xml:space="preserve">Tel.: 0861250328 e-mail: </w:t>
            </w:r>
            <w:hyperlink r:id="rId3">
              <w:r>
                <w:rPr>
                  <w:rStyle w:val="CollegamentoInternet"/>
                  <w:rFonts w:eastAsia="Times New Roman"/>
                </w:rPr>
                <w:t>uicte@uici.it</w:t>
              </w:r>
            </w:hyperlink>
            <w:r>
              <w:rPr>
                <w:rFonts w:eastAsia="Times New Roman"/>
              </w:rPr>
              <w:t xml:space="preserve"> </w:t>
            </w:r>
          </w:p>
          <w:p>
            <w:pPr>
              <w:pStyle w:val="ListParagraph"/>
              <w:widowControl w:val="false"/>
              <w:tabs>
                <w:tab w:val="clear" w:pos="720"/>
                <w:tab w:val="left" w:pos="426" w:leader="none"/>
              </w:tabs>
              <w:suppressAutoHyphens w:val="true"/>
              <w:bidi w:val="0"/>
              <w:spacing w:lineRule="auto" w:line="240" w:before="111" w:after="126"/>
              <w:ind w:left="57" w:right="0" w:hanging="0"/>
              <w:contextualSpacing/>
              <w:jc w:val="left"/>
              <w:rPr/>
            </w:pPr>
            <w:r>
              <w:rPr>
                <w:rFonts w:eastAsia="Times New Roman"/>
              </w:rPr>
              <w:t xml:space="preserve">pec: </w:t>
            </w:r>
            <w:hyperlink r:id="rId4">
              <w:r>
                <w:rPr>
                  <w:rStyle w:val="CollegamentoInternet"/>
                  <w:rFonts w:eastAsia="Times New Roman"/>
                </w:rPr>
                <w:t>uicteramo@pec.it</w:t>
              </w:r>
            </w:hyperlink>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N.   5</w:t>
            </w:r>
          </w:p>
          <w:p>
            <w:pPr>
              <w:pStyle w:val="Contenutotabella"/>
              <w:widowControl w:val="false"/>
              <w:bidi w:val="0"/>
              <w:jc w:val="center"/>
              <w:rPr>
                <w:b/>
                <w:b/>
                <w:bCs/>
                <w:sz w:val="26"/>
                <w:szCs w:val="26"/>
              </w:rPr>
            </w:pPr>
            <w:r>
              <w:rPr>
                <w:b/>
                <w:bCs/>
                <w:sz w:val="26"/>
                <w:szCs w:val="26"/>
              </w:rPr>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b/>
          <w:bCs/>
          <w:sz w:val="26"/>
          <w:szCs w:val="26"/>
        </w:rPr>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5"/>
              <w:gridCol w:w="6483"/>
              <w:gridCol w:w="1710"/>
            </w:tblGrid>
            <w:tr>
              <w:trPr/>
              <w:tc>
                <w:tcPr>
                  <w:tcW w:w="2155"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3"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5"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5"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3"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3"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b w:val="false"/>
          <w:bCs w:val="false"/>
          <w:i/>
        </w:rPr>
        <w:t>Nessuno</w:t>
      </w:r>
    </w:p>
    <w:p>
      <w:pPr>
        <w:pStyle w:val="ListParagraph"/>
        <w:widowControl/>
        <w:numPr>
          <w:ilvl w:val="0"/>
          <w:numId w:val="0"/>
        </w:numPr>
        <w:tabs>
          <w:tab w:val="clear" w:pos="720"/>
          <w:tab w:val="left" w:pos="788" w:leader="none"/>
        </w:tabs>
        <w:suppressAutoHyphens w:val="true"/>
        <w:bidi w:val="0"/>
        <w:spacing w:lineRule="auto" w:line="240" w:before="0" w:after="240"/>
        <w:ind w:left="0" w:right="0" w:hanging="0"/>
        <w:contextualSpacing/>
        <w:jc w:val="left"/>
        <w:rPr>
          <w:b w:val="false"/>
          <w:b w:val="false"/>
          <w:bCs w:val="false"/>
          <w:sz w:val="4"/>
          <w:szCs w:val="4"/>
        </w:rPr>
      </w:pPr>
      <w:r>
        <w:rPr>
          <w:b w:val="false"/>
          <w:bCs w:val="false"/>
          <w:sz w:val="4"/>
          <w:szCs w:val="4"/>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bidi w:val="0"/>
        <w:ind w:left="0" w:right="0" w:hanging="0"/>
        <w:jc w:val="left"/>
        <w:rPr>
          <w:rFonts w:eastAsia="Times New Roman" w:cs="" w:asciiTheme="majorHAnsi" w:cstheme="minorHAnsi" w:hAnsiTheme="majorHAnsi"/>
          <w:b/>
          <w:b/>
          <w:bCs/>
          <w:i/>
          <w:i/>
          <w:szCs w:val="24"/>
          <w:u w:val="single"/>
        </w:rPr>
      </w:pPr>
      <w:r>
        <w:rPr>
          <w:rFonts w:eastAsia="Times New Roman" w:cs="" w:asciiTheme="majorHAnsi" w:cstheme="minorHAnsi" w:hAnsiTheme="majorHAnsi"/>
          <w:b/>
          <w:bCs/>
          <w:i/>
          <w:szCs w:val="24"/>
          <w:u w:val="single"/>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rPr>
      </w:pPr>
      <w:r>
        <w:rPr>
          <w:rFonts w:eastAsia="Calibri"/>
          <w:i/>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rPr>
          <w:b/>
          <w:b/>
          <w:i/>
          <w:i/>
          <w:sz w:val="28"/>
        </w:rPr>
      </w:pPr>
      <w:r>
        <w:rPr/>
        <w:t>- Unione Italiana dei  Ciechi e degli Ipovedenti – Sede Territoriale di Teramo</w:t>
      </w:r>
    </w:p>
    <w:p>
      <w:pPr>
        <w:pStyle w:val="Normal"/>
        <w:rPr>
          <w:b/>
          <w:b/>
          <w:i/>
          <w:i/>
          <w:sz w:val="28"/>
        </w:rPr>
      </w:pPr>
      <w:r>
        <w:rPr/>
        <w:t>Via Del Castello, 10  - 64100.</w:t>
      </w:r>
    </w:p>
    <w:p>
      <w:pPr>
        <w:pStyle w:val="Normal"/>
        <w:jc w:val="both"/>
        <w:rPr/>
      </w:pPr>
      <w:r>
        <w:rPr>
          <w:sz w:val="22"/>
          <w:szCs w:val="22"/>
        </w:rPr>
        <w:t>- ROMA – Presidenza Nazionale Unione Italiana dei Ciechi e degli Ipovedenti</w:t>
      </w:r>
    </w:p>
    <w:p>
      <w:pPr>
        <w:pStyle w:val="Normal"/>
        <w:jc w:val="both"/>
        <w:rPr/>
      </w:pPr>
      <w:r>
        <w:rPr>
          <w:sz w:val="22"/>
          <w:szCs w:val="22"/>
        </w:rPr>
        <w:t>Via Borgognona n. 38 Cap 00187 per la formazione svolta a distanza (FAD)</w:t>
      </w:r>
    </w:p>
    <w:p>
      <w:pPr>
        <w:pStyle w:val="ListParagraph"/>
        <w:widowControl/>
        <w:numPr>
          <w:ilvl w:val="0"/>
          <w:numId w:val="0"/>
        </w:numPr>
        <w:suppressAutoHyphens w:val="true"/>
        <w:bidi w:val="0"/>
        <w:spacing w:before="0" w:after="240"/>
        <w:ind w:left="0" w:right="0" w:hanging="0"/>
        <w:contextualSpacing/>
        <w:jc w:val="left"/>
        <w:rPr>
          <w:i/>
          <w:i/>
        </w:rPr>
      </w:pPr>
      <w:r>
        <w:rPr>
          <w:i/>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uicte@uici.it" TargetMode="External"/><Relationship Id="rId4" Type="http://schemas.openxmlformats.org/officeDocument/2006/relationships/hyperlink" Target="mailto:uicteramo@pec.i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239</TotalTime>
  <Application>LibreOffice/7.4.2.3$Windows_X86_64 LibreOffice_project/382eef1f22670f7f4118c8c2dd222ec7ad009daf</Application>
  <AppVersion>15.0000</AppVersion>
  <Pages>6</Pages>
  <Words>2346</Words>
  <Characters>13804</Characters>
  <CharactersWithSpaces>15940</CharactersWithSpaces>
  <Paragraphs>251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2023-11-12T18:47:58Z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