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20" w:rsidRDefault="003062A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35025" cy="5486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50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420" w:rsidRDefault="00022420">
      <w:pPr>
        <w:spacing w:after="299" w:line="1" w:lineRule="exact"/>
      </w:pPr>
    </w:p>
    <w:p w:rsidR="00022420" w:rsidRDefault="003062AB">
      <w:pPr>
        <w:pStyle w:val="Titolo10"/>
        <w:keepNext/>
        <w:keepLines/>
        <w:spacing w:after="700"/>
        <w:jc w:val="center"/>
      </w:pPr>
      <w:bookmarkStart w:id="0" w:name="bookmark0"/>
      <w:bookmarkStart w:id="1" w:name="bookmark1"/>
      <w:bookmarkStart w:id="2" w:name="bookmark2"/>
      <w:r>
        <w:t>Verbale incontro di martedì 11 gennaio 2022</w:t>
      </w:r>
      <w:bookmarkEnd w:id="0"/>
      <w:bookmarkEnd w:id="1"/>
      <w:bookmarkEnd w:id="2"/>
    </w:p>
    <w:p w:rsidR="00022420" w:rsidRDefault="003062AB">
      <w:pPr>
        <w:pStyle w:val="Corpodeltesto0"/>
        <w:spacing w:after="160"/>
        <w:jc w:val="both"/>
      </w:pPr>
      <w:r>
        <w:t>Ordine del Giorno</w:t>
      </w:r>
    </w:p>
    <w:p w:rsidR="00022420" w:rsidRDefault="003062AB">
      <w:pPr>
        <w:pStyle w:val="Corpodeltesto0"/>
        <w:numPr>
          <w:ilvl w:val="0"/>
          <w:numId w:val="1"/>
        </w:numPr>
        <w:tabs>
          <w:tab w:val="left" w:pos="362"/>
        </w:tabs>
        <w:jc w:val="both"/>
      </w:pPr>
      <w:bookmarkStart w:id="3" w:name="bookmark3"/>
      <w:bookmarkEnd w:id="3"/>
      <w:r>
        <w:t>Comunicazioni del Coordinatore</w:t>
      </w:r>
    </w:p>
    <w:p w:rsidR="00022420" w:rsidRDefault="003062AB">
      <w:pPr>
        <w:pStyle w:val="Corpodeltesto0"/>
        <w:numPr>
          <w:ilvl w:val="0"/>
          <w:numId w:val="1"/>
        </w:numPr>
        <w:tabs>
          <w:tab w:val="left" w:pos="362"/>
        </w:tabs>
        <w:jc w:val="both"/>
      </w:pPr>
      <w:bookmarkStart w:id="4" w:name="bookmark4"/>
      <w:bookmarkEnd w:id="4"/>
      <w:r>
        <w:t>Organizzazione Open Day</w:t>
      </w:r>
    </w:p>
    <w:p w:rsidR="00022420" w:rsidRDefault="003062AB">
      <w:pPr>
        <w:pStyle w:val="Corpodeltesto0"/>
        <w:numPr>
          <w:ilvl w:val="0"/>
          <w:numId w:val="1"/>
        </w:numPr>
        <w:tabs>
          <w:tab w:val="left" w:pos="362"/>
        </w:tabs>
        <w:spacing w:after="600"/>
        <w:jc w:val="both"/>
      </w:pPr>
      <w:bookmarkStart w:id="5" w:name="bookmark5"/>
      <w:bookmarkEnd w:id="5"/>
      <w:r>
        <w:t>Varie ed Eventuali</w:t>
      </w:r>
    </w:p>
    <w:p w:rsidR="00022420" w:rsidRDefault="003062AB">
      <w:pPr>
        <w:pStyle w:val="Corpodeltesto0"/>
        <w:spacing w:after="160"/>
        <w:jc w:val="both"/>
      </w:pPr>
      <w:r>
        <w:t xml:space="preserve">La riunione tramite la piattaforma di </w:t>
      </w:r>
      <w:proofErr w:type="spellStart"/>
      <w:r>
        <w:t>Meet</w:t>
      </w:r>
      <w:proofErr w:type="spellEnd"/>
      <w:r>
        <w:t xml:space="preserve"> Google iniziava alle ore 21,05 con i componenti del Comitato tutti </w:t>
      </w:r>
      <w:r>
        <w:t>presenti tranne la collega Mirella GAVIOLI assente per motivi di salute.</w:t>
      </w:r>
    </w:p>
    <w:p w:rsidR="00022420" w:rsidRDefault="003062AB">
      <w:pPr>
        <w:pStyle w:val="Titolo10"/>
        <w:keepNext/>
        <w:keepLines/>
        <w:spacing w:after="160"/>
        <w:jc w:val="both"/>
      </w:pPr>
      <w:bookmarkStart w:id="6" w:name="bookmark6"/>
      <w:bookmarkStart w:id="7" w:name="bookmark7"/>
      <w:bookmarkStart w:id="8" w:name="bookmark8"/>
      <w:r>
        <w:t>COMUNICAZIONI DEL COORDINATORE</w:t>
      </w:r>
      <w:bookmarkEnd w:id="6"/>
      <w:bookmarkEnd w:id="7"/>
      <w:bookmarkEnd w:id="8"/>
    </w:p>
    <w:p w:rsidR="00022420" w:rsidRDefault="003062AB">
      <w:pPr>
        <w:pStyle w:val="Corpodeltesto0"/>
        <w:numPr>
          <w:ilvl w:val="0"/>
          <w:numId w:val="1"/>
        </w:numPr>
        <w:tabs>
          <w:tab w:val="left" w:pos="362"/>
        </w:tabs>
        <w:ind w:left="380" w:hanging="380"/>
        <w:jc w:val="both"/>
      </w:pPr>
      <w:bookmarkStart w:id="9" w:name="bookmark9"/>
      <w:bookmarkEnd w:id="9"/>
      <w:r>
        <w:rPr>
          <w:b/>
          <w:bCs/>
        </w:rPr>
        <w:t xml:space="preserve">Il Coordinatore Giovanni CANCELLIERE </w:t>
      </w:r>
      <w:r>
        <w:t>informava i colleghi dell'organizzazione di un corso di formazione per l'espletamento degli ECM per i professionist</w:t>
      </w:r>
      <w:r>
        <w:t xml:space="preserve">i sanitari fisioterapisti per il 2022 in collaborazione con IRIFOR Nazionale che verrà organizzato in forma residenziale nella Struttura del Complesso Istituto, Residence CAVAZZA; viste le richieste durante il corso 2021 sollecitate dagli stessi discenti, </w:t>
      </w:r>
      <w:r>
        <w:t>si è contattato un collega formatore esperto nella riabilitazione della spalla.</w:t>
      </w:r>
    </w:p>
    <w:p w:rsidR="00022420" w:rsidRDefault="003062AB">
      <w:pPr>
        <w:pStyle w:val="Corpodeltesto0"/>
        <w:ind w:left="380"/>
        <w:jc w:val="both"/>
      </w:pPr>
      <w:r>
        <w:t xml:space="preserve">Il coordinatore informa i colleghi su un aspetto organizzativo pratico; una quota di partecipazione ai futuri corsi </w:t>
      </w:r>
      <w:proofErr w:type="gramStart"/>
      <w:r>
        <w:t>sarebbe stata divisa</w:t>
      </w:r>
      <w:proofErr w:type="gramEnd"/>
      <w:r>
        <w:t xml:space="preserve"> in forma equa tra i componenti che aves</w:t>
      </w:r>
      <w:r>
        <w:t>sero espresso interesse a partecipare ai corsi organizzati dal gruppo formazione del comitato composto da CANCELLIERE/CIARDONE, caricando la stessa sui discenti, facendo così non mancare la copertura dei costi e chiudere in pareggio il bilancio consuntivo:</w:t>
      </w:r>
      <w:r>
        <w:t xml:space="preserve"> i componenti presenti in forma unanime condividevano l'impostazione del Coordinatore.</w:t>
      </w:r>
    </w:p>
    <w:p w:rsidR="00022420" w:rsidRDefault="003062AB">
      <w:pPr>
        <w:pStyle w:val="Corpodeltesto0"/>
        <w:numPr>
          <w:ilvl w:val="0"/>
          <w:numId w:val="1"/>
        </w:numPr>
        <w:tabs>
          <w:tab w:val="left" w:pos="362"/>
        </w:tabs>
        <w:spacing w:after="300"/>
        <w:ind w:left="380" w:hanging="380"/>
        <w:jc w:val="both"/>
      </w:pPr>
      <w:bookmarkStart w:id="10" w:name="bookmark10"/>
      <w:bookmarkEnd w:id="10"/>
      <w:r>
        <w:t>Il coordinatore informa i colleghi che farà richiesta ai riferenti del Comitato di una Riunione Ufficiale Residenziale del Comitato come da Regolamento vigente per ademp</w:t>
      </w:r>
      <w:r>
        <w:t>iere allo stesso regolamento: informa che tali riunioni vengono calendarizzati dalla sede centrale normalmente nei giorni da martedì a giovedì per permettere la presenza del verbalizzatore segretario che nel nostro caso è il Dr. Emanuele CECCARELLI.</w:t>
      </w:r>
    </w:p>
    <w:p w:rsidR="00022420" w:rsidRDefault="003062AB">
      <w:pPr>
        <w:pStyle w:val="Titolo10"/>
        <w:keepNext/>
        <w:keepLines/>
        <w:spacing w:after="300"/>
      </w:pPr>
      <w:bookmarkStart w:id="11" w:name="bookmark11"/>
      <w:bookmarkStart w:id="12" w:name="bookmark12"/>
      <w:bookmarkStart w:id="13" w:name="bookmark13"/>
      <w:r>
        <w:t>ORGANI</w:t>
      </w:r>
      <w:r>
        <w:t>ZZAZIONE OPEN DAY</w:t>
      </w:r>
      <w:bookmarkEnd w:id="11"/>
      <w:bookmarkEnd w:id="12"/>
      <w:bookmarkEnd w:id="13"/>
    </w:p>
    <w:p w:rsidR="00022420" w:rsidRDefault="003062AB">
      <w:pPr>
        <w:pStyle w:val="Corpodeltesto0"/>
        <w:jc w:val="both"/>
      </w:pPr>
      <w:r>
        <w:t>Il Coordinatore informava sugli sviluppi programmatici degli Open Day attraverso la verifica dell'ultima stesura del progetto, della comunicazione a tutte le persone che dovrebbero interagire per ruoli istituzionali alla buona riuscita su</w:t>
      </w:r>
      <w:r>
        <w:t xml:space="preserve">i territori di Bolzano, Firenze, Napoli, Torino oltre ad aver colloquiato con il Presidente della Federazione degli Istituti Pro Ciechi Dr. Rodolfo </w:t>
      </w:r>
      <w:r w:rsidR="00C75701">
        <w:t>M</w:t>
      </w:r>
      <w:bookmarkStart w:id="14" w:name="_GoBack"/>
      <w:bookmarkEnd w:id="14"/>
      <w:r>
        <w:t>ASTO, e il collega Dr Gabriele Marino Coordinatore del Comitato Giovani.</w:t>
      </w:r>
    </w:p>
    <w:p w:rsidR="00022420" w:rsidRDefault="003062AB">
      <w:pPr>
        <w:pStyle w:val="Corpodeltesto0"/>
        <w:jc w:val="both"/>
      </w:pPr>
      <w:r>
        <w:t xml:space="preserve">In condivisione tutti i presenti </w:t>
      </w:r>
      <w:r>
        <w:t>ritengono di passare ad uno step operativo successivo direttamente sui territori interagendo con i responsabili territoriali e regionali dell'UICI per implementare in concreto la fattibilità.</w:t>
      </w:r>
    </w:p>
    <w:p w:rsidR="00022420" w:rsidRDefault="003062AB">
      <w:pPr>
        <w:pStyle w:val="Corpodeltesto0"/>
        <w:spacing w:after="220"/>
        <w:jc w:val="both"/>
      </w:pPr>
      <w:r>
        <w:t xml:space="preserve">Il Coordinatore informava che si faceva carico di reclutare dei </w:t>
      </w:r>
      <w:r>
        <w:t>Testimonial del percorso formativo nel D.U. in Fisioterapia che hanno intrapreso l'attività lavorativa: chiedeva ai colleghi del Comitato di reclutare Testimonial anche sui rispettivi territori coinvolgendo anche i responsabili regionali di prossimità alle</w:t>
      </w:r>
      <w:r>
        <w:t xml:space="preserve"> realtà dove l'accessibilità è presente ma da strutturare. Logicamente tali Testimonial devono fungere da catalizzatori proattivi verso il D.U. in Fisioterapia.</w:t>
      </w:r>
      <w:r>
        <w:br w:type="page"/>
      </w:r>
    </w:p>
    <w:p w:rsidR="00022420" w:rsidRDefault="003062AB">
      <w:pPr>
        <w:spacing w:line="1" w:lineRule="exact"/>
      </w:pPr>
      <w:r>
        <w:rPr>
          <w:noProof/>
        </w:rPr>
        <w:lastRenderedPageBreak/>
        <w:drawing>
          <wp:anchor distT="0" distB="139700" distL="0" distR="0" simplePos="0" relativeHeight="125829378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0</wp:posOffset>
            </wp:positionV>
            <wp:extent cx="816610" cy="530225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66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420" w:rsidRDefault="003062AB">
      <w:pPr>
        <w:pStyle w:val="Corpodeltesto0"/>
      </w:pPr>
      <w:r>
        <w:t>Vari interventi di quanti presenti hanno chiesto delucidazioni al Coordinatore di come inizi</w:t>
      </w:r>
      <w:r>
        <w:t>are praticamente il lavoro da svolgere e il Coordinatore ne dava per sommi capi indicazioni di base:</w:t>
      </w:r>
    </w:p>
    <w:p w:rsidR="00022420" w:rsidRDefault="003062AB">
      <w:pPr>
        <w:pStyle w:val="Corpodeltesto0"/>
        <w:numPr>
          <w:ilvl w:val="0"/>
          <w:numId w:val="2"/>
        </w:numPr>
        <w:tabs>
          <w:tab w:val="left" w:pos="745"/>
        </w:tabs>
        <w:ind w:firstLine="380"/>
        <w:jc w:val="both"/>
      </w:pPr>
      <w:bookmarkStart w:id="15" w:name="bookmark14"/>
      <w:bookmarkEnd w:id="15"/>
      <w:r>
        <w:t>Interagire con i Consigli territoriali UICI</w:t>
      </w:r>
    </w:p>
    <w:p w:rsidR="00022420" w:rsidRDefault="003062AB">
      <w:pPr>
        <w:pStyle w:val="Corpodeltesto0"/>
        <w:numPr>
          <w:ilvl w:val="0"/>
          <w:numId w:val="2"/>
        </w:numPr>
        <w:tabs>
          <w:tab w:val="left" w:pos="745"/>
        </w:tabs>
        <w:ind w:firstLine="380"/>
        <w:jc w:val="both"/>
      </w:pPr>
      <w:bookmarkStart w:id="16" w:name="bookmark15"/>
      <w:bookmarkEnd w:id="16"/>
      <w:r>
        <w:t>Interagire con i Consigli Regionali</w:t>
      </w:r>
    </w:p>
    <w:p w:rsidR="00022420" w:rsidRDefault="003062AB">
      <w:pPr>
        <w:pStyle w:val="Corpodeltesto0"/>
        <w:numPr>
          <w:ilvl w:val="0"/>
          <w:numId w:val="2"/>
        </w:numPr>
        <w:tabs>
          <w:tab w:val="left" w:pos="745"/>
        </w:tabs>
        <w:spacing w:after="160"/>
        <w:ind w:firstLine="380"/>
        <w:jc w:val="both"/>
      </w:pPr>
      <w:bookmarkStart w:id="17" w:name="bookmark16"/>
      <w:bookmarkEnd w:id="17"/>
      <w:r>
        <w:t>Interagire con i Comitati Giovani Regionali</w:t>
      </w:r>
    </w:p>
    <w:p w:rsidR="00022420" w:rsidRDefault="003062AB">
      <w:pPr>
        <w:pStyle w:val="Corpodeltesto0"/>
        <w:spacing w:after="160" w:line="257" w:lineRule="auto"/>
      </w:pPr>
      <w:r>
        <w:t>Il Coordinatore, su richieste s</w:t>
      </w:r>
      <w:r>
        <w:t>pecifiche, ha informato che in un primo passaggio gli Open Day sarebbero stati su piattaforma per comprendere la dimensione di interesse, che non coinvolgesse solo le regioni interessate ma anche le limitrofe e gli istituti Pro Ciechi territorialmente coin</w:t>
      </w:r>
      <w:r>
        <w:t>volti.</w:t>
      </w:r>
    </w:p>
    <w:p w:rsidR="00022420" w:rsidRDefault="003062AB">
      <w:pPr>
        <w:pStyle w:val="Titolo10"/>
        <w:keepNext/>
        <w:keepLines/>
        <w:spacing w:after="160"/>
      </w:pPr>
      <w:bookmarkStart w:id="18" w:name="bookmark17"/>
      <w:bookmarkStart w:id="19" w:name="bookmark18"/>
      <w:bookmarkStart w:id="20" w:name="bookmark19"/>
      <w:r>
        <w:t>VARIE ED EVENTUALI</w:t>
      </w:r>
      <w:bookmarkEnd w:id="18"/>
      <w:bookmarkEnd w:id="19"/>
      <w:bookmarkEnd w:id="20"/>
    </w:p>
    <w:p w:rsidR="00022420" w:rsidRDefault="003062AB">
      <w:pPr>
        <w:pStyle w:val="Corpodeltesto0"/>
        <w:spacing w:after="160"/>
      </w:pPr>
      <w:r>
        <w:t>Non ci sono richieste o domande</w:t>
      </w:r>
    </w:p>
    <w:p w:rsidR="00022420" w:rsidRDefault="003062AB">
      <w:pPr>
        <w:pStyle w:val="Corpodeltesto0"/>
        <w:sectPr w:rsidR="00022420">
          <w:pgSz w:w="11900" w:h="16840"/>
          <w:pgMar w:top="735" w:right="1101" w:bottom="1389" w:left="1108" w:header="307" w:footer="961" w:gutter="0"/>
          <w:pgNumType w:start="1"/>
          <w:cols w:space="720"/>
          <w:noEndnote/>
          <w:docGrid w:linePitch="360"/>
        </w:sectPr>
      </w:pPr>
      <w:r>
        <w:t>Alle ore 22,25 la riunione terminava.</w:t>
      </w:r>
    </w:p>
    <w:p w:rsidR="00022420" w:rsidRDefault="00022420">
      <w:pPr>
        <w:spacing w:line="219" w:lineRule="exact"/>
        <w:rPr>
          <w:sz w:val="18"/>
          <w:szCs w:val="18"/>
        </w:rPr>
      </w:pPr>
    </w:p>
    <w:p w:rsidR="00022420" w:rsidRDefault="00022420">
      <w:pPr>
        <w:spacing w:line="1" w:lineRule="exact"/>
        <w:sectPr w:rsidR="00022420">
          <w:type w:val="continuous"/>
          <w:pgSz w:w="11900" w:h="16840"/>
          <w:pgMar w:top="745" w:right="0" w:bottom="745" w:left="0" w:header="0" w:footer="3" w:gutter="0"/>
          <w:cols w:space="720"/>
          <w:noEndnote/>
          <w:docGrid w:linePitch="360"/>
        </w:sectPr>
      </w:pPr>
    </w:p>
    <w:p w:rsidR="00022420" w:rsidRDefault="003062AB">
      <w:pPr>
        <w:pStyle w:val="Corpodeltesto0"/>
        <w:framePr w:w="2218" w:h="288" w:wrap="none" w:vAnchor="text" w:hAnchor="page" w:x="1171" w:y="318"/>
        <w:spacing w:line="240" w:lineRule="auto"/>
      </w:pPr>
      <w:r>
        <w:t>Matera 11 gennaio 2022</w:t>
      </w:r>
    </w:p>
    <w:p w:rsidR="00022420" w:rsidRDefault="003062AB">
      <w:pPr>
        <w:pStyle w:val="Didascaliaimmagine0"/>
        <w:framePr w:w="403" w:h="192" w:wrap="none" w:vAnchor="text" w:hAnchor="page" w:x="7516" w:y="21"/>
      </w:pPr>
      <w:r>
        <w:t>&gt;VANNI</w:t>
      </w:r>
    </w:p>
    <w:p w:rsidR="00022420" w:rsidRDefault="003062AB">
      <w:pPr>
        <w:pStyle w:val="Corpodeltesto0"/>
        <w:framePr w:w="2299" w:h="288" w:wrap="none" w:vAnchor="text" w:hAnchor="page" w:x="8443" w:y="318"/>
        <w:spacing w:line="240" w:lineRule="auto"/>
      </w:pPr>
      <w:r>
        <w:t>il Coordinatore CTSN UICI</w:t>
      </w:r>
    </w:p>
    <w:p w:rsidR="00022420" w:rsidRDefault="003062AB">
      <w:pPr>
        <w:pStyle w:val="Corpodeltesto0"/>
        <w:framePr w:w="2064" w:h="288" w:wrap="none" w:vAnchor="text" w:hAnchor="page" w:x="8731" w:y="769"/>
        <w:spacing w:line="240" w:lineRule="auto"/>
      </w:pPr>
      <w:r>
        <w:t>Giovanni CANCELLIERE</w:t>
      </w:r>
    </w:p>
    <w:p w:rsidR="00022420" w:rsidRDefault="003062AB">
      <w:pPr>
        <w:spacing w:line="360" w:lineRule="exact"/>
      </w:pPr>
      <w:r>
        <w:rPr>
          <w:noProof/>
        </w:rPr>
        <w:drawing>
          <wp:anchor distT="15240" distB="0" distL="0" distR="12065" simplePos="0" relativeHeight="62914690" behindDoc="1" locked="0" layoutInCell="1" allowOverlap="1">
            <wp:simplePos x="0" y="0"/>
            <wp:positionH relativeFrom="page">
              <wp:posOffset>4123055</wp:posOffset>
            </wp:positionH>
            <wp:positionV relativeFrom="paragraph">
              <wp:posOffset>27940</wp:posOffset>
            </wp:positionV>
            <wp:extent cx="895985" cy="89027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420" w:rsidRDefault="00022420">
      <w:pPr>
        <w:spacing w:line="360" w:lineRule="exact"/>
      </w:pPr>
    </w:p>
    <w:p w:rsidR="00022420" w:rsidRDefault="00022420">
      <w:pPr>
        <w:spacing w:after="705" w:line="1" w:lineRule="exact"/>
      </w:pPr>
    </w:p>
    <w:p w:rsidR="00022420" w:rsidRDefault="00022420">
      <w:pPr>
        <w:spacing w:line="1" w:lineRule="exact"/>
      </w:pPr>
    </w:p>
    <w:sectPr w:rsidR="00022420">
      <w:type w:val="continuous"/>
      <w:pgSz w:w="11900" w:h="16840"/>
      <w:pgMar w:top="745" w:right="1106" w:bottom="745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2AB" w:rsidRDefault="003062AB">
      <w:r>
        <w:separator/>
      </w:r>
    </w:p>
  </w:endnote>
  <w:endnote w:type="continuationSeparator" w:id="0">
    <w:p w:rsidR="003062AB" w:rsidRDefault="0030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2AB" w:rsidRDefault="003062AB"/>
  </w:footnote>
  <w:footnote w:type="continuationSeparator" w:id="0">
    <w:p w:rsidR="003062AB" w:rsidRDefault="00306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3C5E"/>
    <w:multiLevelType w:val="multilevel"/>
    <w:tmpl w:val="417225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74595"/>
    <w:multiLevelType w:val="multilevel"/>
    <w:tmpl w:val="3806A9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0"/>
    <w:rsid w:val="00022420"/>
    <w:rsid w:val="003062AB"/>
    <w:rsid w:val="00C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849D"/>
  <w15:docId w15:val="{52F9BFA3-C04E-42FF-9501-4D8B611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Titolo10">
    <w:name w:val="Titolo #1"/>
    <w:basedOn w:val="Normale"/>
    <w:link w:val="Titolo1"/>
    <w:pPr>
      <w:spacing w:after="23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orpodeltesto0">
    <w:name w:val="Corpo del testo"/>
    <w:basedOn w:val="Normale"/>
    <w:link w:val="Corpodeltesto"/>
    <w:pPr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Didascaliaimmagine0">
    <w:name w:val="Didascalia immagine"/>
    <w:basedOn w:val="Normale"/>
    <w:link w:val="Didascaliaimmagine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3196</Characters>
  <Application>Microsoft Office Word</Application>
  <DocSecurity>0</DocSecurity>
  <Lines>26</Lines>
  <Paragraphs>7</Paragraphs>
  <ScaleCrop>false</ScaleCrop>
  <Company>Unione Italiana Ciechi e Ipovedenti 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Territorio 1 UICI</cp:lastModifiedBy>
  <cp:revision>3</cp:revision>
  <dcterms:created xsi:type="dcterms:W3CDTF">2022-01-18T08:45:00Z</dcterms:created>
  <dcterms:modified xsi:type="dcterms:W3CDTF">2022-01-18T08:47:00Z</dcterms:modified>
</cp:coreProperties>
</file>